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C6E7" w:themeFill="accent1" w:themeFillTint="66"/>
        <w:tblLook w:val="04A0" w:firstRow="1" w:lastRow="0" w:firstColumn="1" w:lastColumn="0" w:noHBand="0" w:noVBand="1"/>
      </w:tblPr>
      <w:tblGrid>
        <w:gridCol w:w="10838"/>
      </w:tblGrid>
      <w:tr w:rsidR="006B4963" w:rsidRPr="006B4963" w14:paraId="3EC9F340" w14:textId="77777777" w:rsidTr="17FC8E86">
        <w:trPr>
          <w:trHeight w:val="507"/>
        </w:trPr>
        <w:tc>
          <w:tcPr>
            <w:tcW w:w="10838" w:type="dxa"/>
            <w:shd w:val="clear" w:color="auto" w:fill="B4C6E7" w:themeFill="accent1" w:themeFillTint="66"/>
          </w:tcPr>
          <w:p w14:paraId="07436016" w14:textId="77777777" w:rsidR="006B4963" w:rsidRPr="006B4963" w:rsidRDefault="006B4963" w:rsidP="00DF1B4B">
            <w:pPr>
              <w:jc w:val="center"/>
              <w:rPr>
                <w:rFonts w:ascii="Arial" w:hAnsi="Arial" w:cs="Arial"/>
                <w:b/>
                <w:bCs/>
                <w:sz w:val="36"/>
                <w:szCs w:val="36"/>
              </w:rPr>
            </w:pPr>
            <w:r w:rsidRPr="006B4963">
              <w:rPr>
                <w:rFonts w:ascii="Arial" w:hAnsi="Arial" w:cs="Arial"/>
                <w:b/>
                <w:bCs/>
                <w:sz w:val="36"/>
                <w:szCs w:val="36"/>
              </w:rPr>
              <w:t>California Department of Managed Health Care</w:t>
            </w:r>
          </w:p>
        </w:tc>
      </w:tr>
      <w:tr w:rsidR="006B4963" w:rsidRPr="006B4963" w14:paraId="7775CD39" w14:textId="77777777" w:rsidTr="17FC8E86">
        <w:trPr>
          <w:trHeight w:val="779"/>
        </w:trPr>
        <w:tc>
          <w:tcPr>
            <w:tcW w:w="10838" w:type="dxa"/>
            <w:shd w:val="clear" w:color="auto" w:fill="B4C6E7" w:themeFill="accent1" w:themeFillTint="66"/>
          </w:tcPr>
          <w:p w14:paraId="6485AE1F" w14:textId="26DEA6EE" w:rsidR="006B4963" w:rsidRPr="006B4963" w:rsidRDefault="00963682" w:rsidP="00DF1B4B">
            <w:pPr>
              <w:jc w:val="center"/>
              <w:rPr>
                <w:rFonts w:ascii="Arial" w:hAnsi="Arial" w:cs="Arial"/>
                <w:b/>
                <w:bCs/>
                <w:sz w:val="28"/>
                <w:szCs w:val="28"/>
              </w:rPr>
            </w:pPr>
            <w:r w:rsidRPr="3D1C7B09">
              <w:rPr>
                <w:rFonts w:ascii="Arial" w:hAnsi="Arial" w:cs="Arial"/>
                <w:b/>
                <w:bCs/>
                <w:sz w:val="28"/>
                <w:szCs w:val="28"/>
              </w:rPr>
              <w:t xml:space="preserve">Office of Technology and Innovation </w:t>
            </w:r>
            <w:r w:rsidR="00AC7C27" w:rsidRPr="00AC7C27">
              <w:rPr>
                <w:rFonts w:ascii="Arial" w:hAnsi="Arial" w:cs="Arial"/>
                <w:b/>
                <w:bCs/>
                <w:sz w:val="28"/>
                <w:szCs w:val="28"/>
              </w:rPr>
              <w:t xml:space="preserve">– </w:t>
            </w:r>
            <w:r w:rsidRPr="00963682">
              <w:rPr>
                <w:rFonts w:ascii="Arial" w:hAnsi="Arial" w:cs="Arial"/>
                <w:b/>
                <w:bCs/>
                <w:sz w:val="28"/>
                <w:szCs w:val="28"/>
              </w:rPr>
              <w:t xml:space="preserve">Enterprise Data Architect </w:t>
            </w:r>
            <w:r w:rsidR="00A33864">
              <w:rPr>
                <w:rFonts w:ascii="Arial" w:hAnsi="Arial" w:cs="Arial"/>
                <w:b/>
                <w:bCs/>
                <w:sz w:val="28"/>
                <w:szCs w:val="28"/>
              </w:rPr>
              <w:t>(</w:t>
            </w:r>
            <w:r>
              <w:rPr>
                <w:rFonts w:ascii="Arial" w:hAnsi="Arial" w:cs="Arial"/>
                <w:b/>
                <w:bCs/>
                <w:sz w:val="28"/>
                <w:szCs w:val="28"/>
              </w:rPr>
              <w:t>I</w:t>
            </w:r>
            <w:r w:rsidRPr="00963682">
              <w:rPr>
                <w:rFonts w:ascii="Arial" w:hAnsi="Arial" w:cs="Arial"/>
                <w:b/>
                <w:bCs/>
                <w:sz w:val="28"/>
                <w:szCs w:val="28"/>
              </w:rPr>
              <w:t>nformation Technology Specialist III</w:t>
            </w:r>
            <w:r w:rsidR="00A33864">
              <w:rPr>
                <w:rFonts w:ascii="Arial" w:hAnsi="Arial" w:cs="Arial"/>
                <w:b/>
                <w:bCs/>
                <w:sz w:val="28"/>
                <w:szCs w:val="28"/>
              </w:rPr>
              <w:t>)</w:t>
            </w:r>
          </w:p>
        </w:tc>
      </w:tr>
      <w:tr w:rsidR="006B4963" w:rsidRPr="006B4963" w14:paraId="5CEB2114" w14:textId="77777777" w:rsidTr="17FC8E86">
        <w:trPr>
          <w:trHeight w:val="380"/>
        </w:trPr>
        <w:tc>
          <w:tcPr>
            <w:tcW w:w="10838" w:type="dxa"/>
            <w:shd w:val="clear" w:color="auto" w:fill="B4C6E7" w:themeFill="accent1" w:themeFillTint="66"/>
          </w:tcPr>
          <w:p w14:paraId="7D4F0E79" w14:textId="77777777" w:rsidR="006B4963" w:rsidRPr="006B4963" w:rsidRDefault="006B4963" w:rsidP="00DF1B4B">
            <w:pPr>
              <w:jc w:val="center"/>
              <w:rPr>
                <w:rFonts w:ascii="Arial" w:hAnsi="Arial" w:cs="Arial"/>
                <w:b/>
                <w:bCs/>
                <w:sz w:val="28"/>
                <w:szCs w:val="28"/>
              </w:rPr>
            </w:pPr>
            <w:r w:rsidRPr="006B4963">
              <w:rPr>
                <w:rFonts w:ascii="Arial" w:hAnsi="Arial" w:cs="Arial"/>
                <w:b/>
                <w:bCs/>
                <w:sz w:val="28"/>
                <w:szCs w:val="28"/>
              </w:rPr>
              <w:t>Statement of Qualifications (SOQ)</w:t>
            </w:r>
          </w:p>
        </w:tc>
      </w:tr>
    </w:tbl>
    <w:p w14:paraId="5FEB6236" w14:textId="77777777" w:rsidR="00AC7C27" w:rsidRDefault="00AC7C27" w:rsidP="003E4055">
      <w:pPr>
        <w:rPr>
          <w:rFonts w:ascii="Arial" w:hAnsi="Arial" w:cs="Arial"/>
          <w:b/>
          <w:sz w:val="24"/>
          <w:szCs w:val="24"/>
          <w:shd w:val="clear" w:color="auto" w:fill="FFFFFF"/>
        </w:rPr>
      </w:pPr>
    </w:p>
    <w:p w14:paraId="5790ED73" w14:textId="44DFFCA0" w:rsidR="0084079E" w:rsidRDefault="0084079E" w:rsidP="003E4055">
      <w:pPr>
        <w:rPr>
          <w:rFonts w:ascii="Arial" w:hAnsi="Arial" w:cs="Arial"/>
          <w:color w:val="0000FF"/>
          <w:sz w:val="24"/>
          <w:szCs w:val="24"/>
          <w:shd w:val="clear" w:color="auto" w:fill="FFFFFF"/>
        </w:rPr>
      </w:pPr>
      <w:r w:rsidRPr="0084079E">
        <w:rPr>
          <w:rFonts w:ascii="Arial" w:hAnsi="Arial" w:cs="Arial"/>
          <w:b/>
          <w:sz w:val="24"/>
          <w:szCs w:val="24"/>
          <w:shd w:val="clear" w:color="auto" w:fill="FFFFFF"/>
        </w:rPr>
        <w:t>Candidate Name:</w:t>
      </w:r>
      <w:r>
        <w:rPr>
          <w:rFonts w:ascii="Arial" w:hAnsi="Arial" w:cs="Arial"/>
          <w:sz w:val="24"/>
          <w:szCs w:val="24"/>
          <w:shd w:val="clear" w:color="auto" w:fill="FFFFFF"/>
        </w:rPr>
        <w:t xml:space="preserve"> </w:t>
      </w:r>
      <w:r w:rsidRPr="0084079E">
        <w:rPr>
          <w:rFonts w:ascii="Arial" w:hAnsi="Arial" w:cs="Arial"/>
          <w:color w:val="0000FF"/>
          <w:sz w:val="24"/>
          <w:szCs w:val="24"/>
          <w:shd w:val="clear" w:color="auto" w:fill="FFFFFF"/>
        </w:rPr>
        <w:t>&lt;your name here&gt;</w:t>
      </w:r>
    </w:p>
    <w:p w14:paraId="63FC8613" w14:textId="55B38433" w:rsidR="000F6A74" w:rsidRPr="0034005B" w:rsidRDefault="006B4963" w:rsidP="006B4963">
      <w:pPr>
        <w:spacing w:after="360"/>
        <w:rPr>
          <w:rFonts w:ascii="Arial" w:hAnsi="Arial" w:cs="Arial"/>
          <w:sz w:val="24"/>
          <w:szCs w:val="24"/>
          <w:shd w:val="clear" w:color="auto" w:fill="FFFFFF"/>
        </w:rPr>
      </w:pPr>
      <w:r w:rsidRPr="0034005B">
        <w:rPr>
          <w:rFonts w:ascii="Arial" w:hAnsi="Arial" w:cs="Arial"/>
          <w:b/>
          <w:bCs/>
          <w:sz w:val="24"/>
          <w:szCs w:val="24"/>
          <w:shd w:val="clear" w:color="auto" w:fill="FFFFFF"/>
        </w:rPr>
        <w:t>Date:</w:t>
      </w:r>
      <w:r w:rsidRPr="0034005B">
        <w:rPr>
          <w:rFonts w:ascii="Arial" w:hAnsi="Arial" w:cs="Arial"/>
          <w:sz w:val="24"/>
          <w:szCs w:val="24"/>
          <w:shd w:val="clear" w:color="auto" w:fill="FFFFFF"/>
        </w:rPr>
        <w:t xml:space="preserve"> </w:t>
      </w:r>
      <w:r w:rsidRPr="0034005B">
        <w:rPr>
          <w:rFonts w:ascii="Arial" w:hAnsi="Arial" w:cs="Arial"/>
          <w:color w:val="0000FF"/>
          <w:sz w:val="24"/>
          <w:szCs w:val="24"/>
          <w:shd w:val="clear" w:color="auto" w:fill="FFFFFF"/>
        </w:rPr>
        <w:t>&lt;date here&gt;</w:t>
      </w:r>
    </w:p>
    <w:p w14:paraId="7E852270" w14:textId="77777777" w:rsidR="00AC7C27" w:rsidRPr="0034005B" w:rsidRDefault="00AC7C27" w:rsidP="00AC7C27">
      <w:pPr>
        <w:rPr>
          <w:rFonts w:ascii="Arial" w:hAnsi="Arial" w:cs="Arial"/>
          <w:b/>
          <w:bCs/>
          <w:sz w:val="24"/>
          <w:szCs w:val="24"/>
          <w:shd w:val="clear" w:color="auto" w:fill="FFFFFF"/>
        </w:rPr>
      </w:pPr>
      <w:r w:rsidRPr="0034005B">
        <w:rPr>
          <w:rFonts w:ascii="Arial" w:hAnsi="Arial" w:cs="Arial"/>
          <w:b/>
          <w:bCs/>
          <w:sz w:val="24"/>
          <w:szCs w:val="24"/>
          <w:shd w:val="clear" w:color="auto" w:fill="FFFFFF"/>
        </w:rPr>
        <w:t>Please answer the following questions:</w:t>
      </w:r>
    </w:p>
    <w:p w14:paraId="0D86C57A" w14:textId="33D869D0" w:rsidR="00A33864" w:rsidRDefault="00AC7C27" w:rsidP="00501CBE">
      <w:pPr>
        <w:jc w:val="both"/>
        <w:rPr>
          <w:rFonts w:ascii="Arial" w:eastAsia="Times New Roman" w:hAnsi="Arial" w:cs="Arial"/>
          <w:b/>
          <w:bCs/>
          <w:color w:val="333333"/>
          <w:sz w:val="24"/>
          <w:szCs w:val="24"/>
        </w:rPr>
      </w:pPr>
      <w:r>
        <w:rPr>
          <w:rFonts w:ascii="Arial" w:eastAsia="Times New Roman" w:hAnsi="Arial" w:cs="Arial"/>
          <w:b/>
          <w:bCs/>
          <w:color w:val="333333"/>
          <w:sz w:val="24"/>
          <w:szCs w:val="24"/>
        </w:rPr>
        <w:t xml:space="preserve">1. </w:t>
      </w:r>
      <w:r w:rsidR="00D428B5" w:rsidRPr="00D428B5">
        <w:rPr>
          <w:rFonts w:ascii="Arial" w:eastAsia="Times New Roman" w:hAnsi="Arial" w:cs="Arial"/>
          <w:b/>
          <w:bCs/>
          <w:color w:val="333333"/>
          <w:sz w:val="24"/>
          <w:szCs w:val="24"/>
        </w:rPr>
        <w:t>Describe your background and experience acting as a</w:t>
      </w:r>
      <w:r w:rsidR="00FC5F77">
        <w:rPr>
          <w:rFonts w:ascii="Arial" w:eastAsia="Times New Roman" w:hAnsi="Arial" w:cs="Arial"/>
          <w:b/>
          <w:bCs/>
          <w:color w:val="333333"/>
          <w:sz w:val="24"/>
          <w:szCs w:val="24"/>
        </w:rPr>
        <w:t>n</w:t>
      </w:r>
      <w:r w:rsidR="00D428B5" w:rsidRPr="00D428B5">
        <w:rPr>
          <w:rFonts w:ascii="Arial" w:eastAsia="Times New Roman" w:hAnsi="Arial" w:cs="Arial"/>
          <w:b/>
          <w:bCs/>
          <w:color w:val="333333"/>
          <w:sz w:val="24"/>
          <w:szCs w:val="24"/>
        </w:rPr>
        <w:t xml:space="preserve"> Enterprise Data Architect responsible for shaping an organization's data landscape, and ensuring that data systems are robust, scalable, and aligned with business goals.</w:t>
      </w:r>
    </w:p>
    <w:p w14:paraId="601B8D85" w14:textId="77777777" w:rsidR="00AC7C27" w:rsidRDefault="00AC7C27" w:rsidP="00AC7C27">
      <w:pPr>
        <w:rPr>
          <w:rFonts w:ascii="Arial" w:eastAsiaTheme="minorHAnsi" w:hAnsi="Arial" w:cs="Arial"/>
          <w:color w:val="0000FF"/>
          <w:sz w:val="24"/>
          <w:szCs w:val="24"/>
        </w:rPr>
      </w:pPr>
      <w:r>
        <w:rPr>
          <w:rFonts w:ascii="Arial" w:hAnsi="Arial" w:cs="Arial"/>
          <w:color w:val="0000FF"/>
          <w:sz w:val="24"/>
          <w:szCs w:val="24"/>
        </w:rPr>
        <w:t>&lt;provide response narrative here&gt;</w:t>
      </w:r>
    </w:p>
    <w:p w14:paraId="40FF8EEE" w14:textId="77777777" w:rsidR="00D428B5" w:rsidRDefault="00AC7C27" w:rsidP="00D428B5">
      <w:pPr>
        <w:spacing w:before="100" w:beforeAutospacing="1" w:after="100" w:afterAutospacing="1" w:line="240" w:lineRule="auto"/>
        <w:rPr>
          <w:rFonts w:ascii="Arial" w:eastAsia="Times New Roman" w:hAnsi="Arial" w:cs="Arial"/>
          <w:b/>
          <w:bCs/>
          <w:color w:val="333333"/>
          <w:sz w:val="24"/>
          <w:szCs w:val="24"/>
        </w:rPr>
      </w:pPr>
      <w:r>
        <w:rPr>
          <w:rFonts w:ascii="Arial" w:eastAsia="Times New Roman" w:hAnsi="Arial" w:cs="Arial"/>
          <w:b/>
          <w:bCs/>
          <w:color w:val="333333"/>
          <w:sz w:val="24"/>
          <w:szCs w:val="24"/>
        </w:rPr>
        <w:t xml:space="preserve">2. </w:t>
      </w:r>
      <w:r w:rsidR="00D428B5" w:rsidRPr="00D428B5">
        <w:rPr>
          <w:rFonts w:ascii="Arial" w:eastAsia="Times New Roman" w:hAnsi="Arial" w:cs="Arial"/>
          <w:b/>
          <w:bCs/>
          <w:color w:val="333333"/>
          <w:sz w:val="24"/>
          <w:szCs w:val="24"/>
        </w:rPr>
        <w:t xml:space="preserve">Describe your background and experience developing analytic database structures and solutions leveraging your extensive expertise in data architecture, modeling, and governance to create comprehensive data solutions that facilitate effective data management and utilization, including but not limited to: Data Warehouse, Data Mart, Data Lake and enterprise reporting/analytic dashboard architecture and development. </w:t>
      </w:r>
    </w:p>
    <w:p w14:paraId="57236223" w14:textId="5C6C477E" w:rsidR="00AC7C27" w:rsidRDefault="00AC7C27" w:rsidP="00D428B5">
      <w:pPr>
        <w:spacing w:before="100" w:beforeAutospacing="1" w:after="100" w:afterAutospacing="1" w:line="240" w:lineRule="auto"/>
        <w:rPr>
          <w:rFonts w:ascii="Arial" w:eastAsiaTheme="minorHAnsi" w:hAnsi="Arial" w:cs="Arial"/>
          <w:color w:val="0000FF"/>
          <w:sz w:val="24"/>
          <w:szCs w:val="24"/>
        </w:rPr>
      </w:pPr>
      <w:r>
        <w:rPr>
          <w:rFonts w:ascii="Arial" w:hAnsi="Arial" w:cs="Arial"/>
          <w:color w:val="0000FF"/>
          <w:sz w:val="24"/>
          <w:szCs w:val="24"/>
        </w:rPr>
        <w:t>&lt;provide response narrative here&gt;</w:t>
      </w:r>
    </w:p>
    <w:p w14:paraId="06CB9635" w14:textId="4C6DD7EF" w:rsidR="00D428B5" w:rsidRDefault="00A33864" w:rsidP="00D428B5">
      <w:pPr>
        <w:spacing w:before="100" w:beforeAutospacing="1" w:after="100" w:afterAutospacing="1" w:line="240" w:lineRule="auto"/>
        <w:rPr>
          <w:rFonts w:ascii="Arial" w:eastAsia="Times New Roman" w:hAnsi="Arial" w:cs="Arial"/>
          <w:b/>
          <w:bCs/>
          <w:color w:val="333333"/>
          <w:sz w:val="24"/>
          <w:szCs w:val="24"/>
        </w:rPr>
      </w:pPr>
      <w:r>
        <w:rPr>
          <w:rFonts w:ascii="Arial" w:eastAsia="Times New Roman" w:hAnsi="Arial" w:cs="Arial"/>
          <w:b/>
          <w:bCs/>
          <w:color w:val="333333"/>
          <w:sz w:val="24"/>
          <w:szCs w:val="24"/>
        </w:rPr>
        <w:t xml:space="preserve">3. </w:t>
      </w:r>
      <w:r w:rsidR="00D428B5" w:rsidRPr="00D428B5">
        <w:rPr>
          <w:rFonts w:ascii="Arial" w:eastAsia="Times New Roman" w:hAnsi="Arial" w:cs="Arial"/>
          <w:b/>
          <w:bCs/>
          <w:color w:val="333333"/>
          <w:sz w:val="24"/>
          <w:szCs w:val="24"/>
        </w:rPr>
        <w:t xml:space="preserve">Describe your experience developing analytic databases within on-premises, cloud-based and hybrid (mixed cloud-and-on premises) architectures. </w:t>
      </w:r>
    </w:p>
    <w:p w14:paraId="085D3AB1" w14:textId="23A8337A" w:rsidR="00A33864" w:rsidRDefault="00A33864" w:rsidP="00D428B5">
      <w:pPr>
        <w:spacing w:before="100" w:beforeAutospacing="1" w:after="100" w:afterAutospacing="1" w:line="240" w:lineRule="auto"/>
        <w:rPr>
          <w:rFonts w:ascii="Arial" w:eastAsiaTheme="minorHAnsi" w:hAnsi="Arial" w:cs="Arial"/>
          <w:color w:val="0000FF"/>
          <w:sz w:val="24"/>
          <w:szCs w:val="24"/>
        </w:rPr>
      </w:pPr>
      <w:r>
        <w:rPr>
          <w:rFonts w:ascii="Arial" w:hAnsi="Arial" w:cs="Arial"/>
          <w:color w:val="0000FF"/>
          <w:sz w:val="24"/>
          <w:szCs w:val="24"/>
        </w:rPr>
        <w:t>&lt;provide response narrative here&gt;</w:t>
      </w:r>
    </w:p>
    <w:p w14:paraId="404A316B" w14:textId="77777777" w:rsidR="00D428B5" w:rsidRDefault="00A33864" w:rsidP="00D428B5">
      <w:pPr>
        <w:spacing w:before="100" w:beforeAutospacing="1" w:after="100" w:afterAutospacing="1" w:line="240" w:lineRule="auto"/>
        <w:rPr>
          <w:rFonts w:ascii="Arial" w:eastAsia="Times New Roman" w:hAnsi="Arial" w:cs="Arial"/>
          <w:b/>
          <w:bCs/>
          <w:color w:val="333333"/>
          <w:sz w:val="24"/>
          <w:szCs w:val="24"/>
        </w:rPr>
      </w:pPr>
      <w:r>
        <w:rPr>
          <w:rFonts w:ascii="Arial" w:eastAsia="Times New Roman" w:hAnsi="Arial" w:cs="Arial"/>
          <w:b/>
          <w:bCs/>
          <w:color w:val="333333"/>
          <w:sz w:val="24"/>
          <w:szCs w:val="24"/>
        </w:rPr>
        <w:t xml:space="preserve">4. </w:t>
      </w:r>
      <w:r w:rsidR="00D428B5" w:rsidRPr="00D428B5">
        <w:rPr>
          <w:rFonts w:ascii="Arial" w:eastAsia="Times New Roman" w:hAnsi="Arial" w:cs="Arial"/>
          <w:b/>
          <w:bCs/>
          <w:color w:val="333333"/>
          <w:sz w:val="24"/>
          <w:szCs w:val="24"/>
        </w:rPr>
        <w:t xml:space="preserve">Describe the analytic database schema types you have developed and the data migration/mapping/conversion tools and techniques you have used to implement each solution to support data analysis. </w:t>
      </w:r>
    </w:p>
    <w:p w14:paraId="6C3D06C0" w14:textId="3D4CA45C" w:rsidR="00A33864" w:rsidRDefault="00A33864" w:rsidP="00D428B5">
      <w:pPr>
        <w:spacing w:before="100" w:beforeAutospacing="1" w:after="100" w:afterAutospacing="1" w:line="240" w:lineRule="auto"/>
        <w:rPr>
          <w:rFonts w:ascii="Arial" w:hAnsi="Arial" w:cs="Arial"/>
          <w:color w:val="0000FF"/>
          <w:sz w:val="24"/>
          <w:szCs w:val="24"/>
        </w:rPr>
      </w:pPr>
      <w:r>
        <w:rPr>
          <w:rFonts w:ascii="Arial" w:hAnsi="Arial" w:cs="Arial"/>
          <w:color w:val="0000FF"/>
          <w:sz w:val="24"/>
          <w:szCs w:val="24"/>
        </w:rPr>
        <w:t>&lt;provide response narrative here&gt;</w:t>
      </w:r>
    </w:p>
    <w:p w14:paraId="0B6F2403" w14:textId="1A0FAE8F" w:rsidR="00D428B5" w:rsidRDefault="7DB0971F" w:rsidP="0FF37F82">
      <w:pPr>
        <w:spacing w:before="100" w:beforeAutospacing="1" w:after="100" w:afterAutospacing="1" w:line="240" w:lineRule="auto"/>
        <w:rPr>
          <w:rFonts w:ascii="Arial" w:hAnsi="Arial" w:cs="Arial"/>
          <w:b/>
          <w:bCs/>
          <w:sz w:val="24"/>
          <w:szCs w:val="24"/>
        </w:rPr>
      </w:pPr>
      <w:r w:rsidRPr="0FF37F82">
        <w:rPr>
          <w:rFonts w:ascii="Arial" w:hAnsi="Arial" w:cs="Arial"/>
          <w:b/>
          <w:bCs/>
          <w:sz w:val="24"/>
          <w:szCs w:val="24"/>
        </w:rPr>
        <w:t>5. Describe your experience with</w:t>
      </w:r>
      <w:r w:rsidR="29D5235B" w:rsidRPr="0FF37F82">
        <w:rPr>
          <w:rFonts w:ascii="Arial" w:hAnsi="Arial" w:cs="Arial"/>
          <w:b/>
          <w:bCs/>
          <w:sz w:val="24"/>
          <w:szCs w:val="24"/>
        </w:rPr>
        <w:t xml:space="preserve"> setting up and using data governance </w:t>
      </w:r>
      <w:r w:rsidR="25EE1734" w:rsidRPr="0FF37F82">
        <w:rPr>
          <w:rFonts w:ascii="Arial" w:hAnsi="Arial" w:cs="Arial"/>
          <w:b/>
          <w:bCs/>
          <w:sz w:val="24"/>
          <w:szCs w:val="24"/>
        </w:rPr>
        <w:t xml:space="preserve">policies and procedures </w:t>
      </w:r>
      <w:r w:rsidR="2B4DDB9B" w:rsidRPr="0FF37F82">
        <w:rPr>
          <w:rFonts w:ascii="Arial" w:hAnsi="Arial" w:cs="Arial"/>
          <w:b/>
          <w:bCs/>
          <w:sz w:val="24"/>
          <w:szCs w:val="24"/>
        </w:rPr>
        <w:t xml:space="preserve">practices </w:t>
      </w:r>
      <w:r w:rsidR="79667FD2" w:rsidRPr="0FF37F82">
        <w:rPr>
          <w:rFonts w:ascii="Arial" w:hAnsi="Arial" w:cs="Arial"/>
          <w:b/>
          <w:bCs/>
          <w:sz w:val="24"/>
          <w:szCs w:val="24"/>
        </w:rPr>
        <w:t xml:space="preserve">in </w:t>
      </w:r>
      <w:r w:rsidR="006303E4">
        <w:rPr>
          <w:rFonts w:ascii="Arial" w:hAnsi="Arial" w:cs="Arial"/>
          <w:b/>
          <w:bCs/>
          <w:sz w:val="24"/>
          <w:szCs w:val="24"/>
        </w:rPr>
        <w:t>an</w:t>
      </w:r>
      <w:r w:rsidR="79667FD2" w:rsidRPr="0FF37F82">
        <w:rPr>
          <w:rFonts w:ascii="Arial" w:hAnsi="Arial" w:cs="Arial"/>
          <w:b/>
          <w:bCs/>
          <w:sz w:val="24"/>
          <w:szCs w:val="24"/>
        </w:rPr>
        <w:t xml:space="preserve"> organization.</w:t>
      </w:r>
    </w:p>
    <w:p w14:paraId="7DBA2CA2" w14:textId="77777777" w:rsidR="00D428B5" w:rsidRDefault="00D428B5" w:rsidP="00D428B5">
      <w:pPr>
        <w:spacing w:before="100" w:beforeAutospacing="1" w:after="100" w:afterAutospacing="1" w:line="240" w:lineRule="auto"/>
        <w:rPr>
          <w:rFonts w:ascii="Arial" w:hAnsi="Arial" w:cs="Arial"/>
          <w:color w:val="0000FF"/>
          <w:sz w:val="24"/>
          <w:szCs w:val="24"/>
        </w:rPr>
      </w:pPr>
      <w:r>
        <w:rPr>
          <w:rFonts w:ascii="Arial" w:hAnsi="Arial" w:cs="Arial"/>
          <w:color w:val="0000FF"/>
          <w:sz w:val="24"/>
          <w:szCs w:val="24"/>
        </w:rPr>
        <w:t>&lt;provide response narrative here&gt;</w:t>
      </w:r>
    </w:p>
    <w:p w14:paraId="68ED96AC" w14:textId="77777777" w:rsidR="00D428B5" w:rsidRPr="00D428B5" w:rsidRDefault="00D428B5" w:rsidP="00D428B5">
      <w:pPr>
        <w:spacing w:before="100" w:beforeAutospacing="1" w:after="100" w:afterAutospacing="1" w:line="240" w:lineRule="auto"/>
        <w:rPr>
          <w:rFonts w:ascii="Arial" w:eastAsiaTheme="minorHAnsi" w:hAnsi="Arial" w:cs="Arial"/>
          <w:b/>
          <w:bCs/>
          <w:sz w:val="24"/>
          <w:szCs w:val="24"/>
        </w:rPr>
      </w:pPr>
    </w:p>
    <w:p w14:paraId="6C4A5B11" w14:textId="77777777" w:rsidR="003F4C36" w:rsidRPr="003F4C36" w:rsidRDefault="003F4C36" w:rsidP="003F4C36">
      <w:pPr>
        <w:spacing w:after="0" w:line="240" w:lineRule="auto"/>
        <w:rPr>
          <w:rFonts w:ascii="Arial" w:hAnsi="Arial" w:cs="Arial"/>
          <w:b/>
          <w:bCs/>
          <w:i/>
          <w:iCs/>
          <w:color w:val="333333"/>
          <w:sz w:val="28"/>
          <w:szCs w:val="28"/>
        </w:rPr>
      </w:pPr>
    </w:p>
    <w:sectPr w:rsidR="003F4C36" w:rsidRPr="003F4C36" w:rsidSect="00842B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7104F" w14:textId="77777777" w:rsidR="00CA720D" w:rsidRDefault="00CA720D" w:rsidP="00493C68">
      <w:pPr>
        <w:spacing w:after="0" w:line="240" w:lineRule="auto"/>
      </w:pPr>
      <w:r>
        <w:separator/>
      </w:r>
    </w:p>
  </w:endnote>
  <w:endnote w:type="continuationSeparator" w:id="0">
    <w:p w14:paraId="6C2F51D0" w14:textId="77777777" w:rsidR="00CA720D" w:rsidRDefault="00CA720D" w:rsidP="00493C68">
      <w:pPr>
        <w:spacing w:after="0" w:line="240" w:lineRule="auto"/>
      </w:pPr>
      <w:r>
        <w:continuationSeparator/>
      </w:r>
    </w:p>
  </w:endnote>
  <w:endnote w:type="continuationNotice" w:id="1">
    <w:p w14:paraId="5384E75A" w14:textId="77777777" w:rsidR="00CA720D" w:rsidRDefault="00CA72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BC392" w14:textId="77777777" w:rsidR="00CA720D" w:rsidRDefault="00CA720D" w:rsidP="00493C68">
      <w:pPr>
        <w:spacing w:after="0" w:line="240" w:lineRule="auto"/>
      </w:pPr>
      <w:r>
        <w:separator/>
      </w:r>
    </w:p>
  </w:footnote>
  <w:footnote w:type="continuationSeparator" w:id="0">
    <w:p w14:paraId="68F71D77" w14:textId="77777777" w:rsidR="00CA720D" w:rsidRDefault="00CA720D" w:rsidP="00493C68">
      <w:pPr>
        <w:spacing w:after="0" w:line="240" w:lineRule="auto"/>
      </w:pPr>
      <w:r>
        <w:continuationSeparator/>
      </w:r>
    </w:p>
  </w:footnote>
  <w:footnote w:type="continuationNotice" w:id="1">
    <w:p w14:paraId="03163FC3" w14:textId="77777777" w:rsidR="00CA720D" w:rsidRDefault="00CA720D">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82403"/>
    <w:multiLevelType w:val="hybridMultilevel"/>
    <w:tmpl w:val="F45E8472"/>
    <w:lvl w:ilvl="0" w:tplc="3FD435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AB68BA"/>
    <w:multiLevelType w:val="hybridMultilevel"/>
    <w:tmpl w:val="DE087BB0"/>
    <w:lvl w:ilvl="0" w:tplc="7D22101C">
      <w:start w:val="1"/>
      <w:numFmt w:val="bullet"/>
      <w:lvlText w:val="%1."/>
      <w:lvlJc w:val="left"/>
      <w:pPr>
        <w:ind w:left="720" w:hanging="360"/>
      </w:pPr>
      <w:rPr>
        <w:rFonts w:ascii="Arial" w:hAnsi="Arial" w:hint="default"/>
      </w:rPr>
    </w:lvl>
    <w:lvl w:ilvl="1" w:tplc="82D818A2">
      <w:start w:val="1"/>
      <w:numFmt w:val="bullet"/>
      <w:lvlText w:val="o"/>
      <w:lvlJc w:val="left"/>
      <w:pPr>
        <w:ind w:left="1440" w:hanging="360"/>
      </w:pPr>
      <w:rPr>
        <w:rFonts w:ascii="Courier New" w:hAnsi="Courier New" w:hint="default"/>
      </w:rPr>
    </w:lvl>
    <w:lvl w:ilvl="2" w:tplc="872628DA">
      <w:start w:val="1"/>
      <w:numFmt w:val="bullet"/>
      <w:lvlText w:val=""/>
      <w:lvlJc w:val="left"/>
      <w:pPr>
        <w:ind w:left="2160" w:hanging="360"/>
      </w:pPr>
      <w:rPr>
        <w:rFonts w:ascii="Wingdings" w:hAnsi="Wingdings" w:hint="default"/>
      </w:rPr>
    </w:lvl>
    <w:lvl w:ilvl="3" w:tplc="9F309FBE">
      <w:start w:val="1"/>
      <w:numFmt w:val="bullet"/>
      <w:lvlText w:val=""/>
      <w:lvlJc w:val="left"/>
      <w:pPr>
        <w:ind w:left="2880" w:hanging="360"/>
      </w:pPr>
      <w:rPr>
        <w:rFonts w:ascii="Symbol" w:hAnsi="Symbol" w:hint="default"/>
      </w:rPr>
    </w:lvl>
    <w:lvl w:ilvl="4" w:tplc="D6AAAEA2">
      <w:start w:val="1"/>
      <w:numFmt w:val="bullet"/>
      <w:lvlText w:val="o"/>
      <w:lvlJc w:val="left"/>
      <w:pPr>
        <w:ind w:left="3600" w:hanging="360"/>
      </w:pPr>
      <w:rPr>
        <w:rFonts w:ascii="Courier New" w:hAnsi="Courier New" w:hint="default"/>
      </w:rPr>
    </w:lvl>
    <w:lvl w:ilvl="5" w:tplc="185E3C3E">
      <w:start w:val="1"/>
      <w:numFmt w:val="bullet"/>
      <w:lvlText w:val=""/>
      <w:lvlJc w:val="left"/>
      <w:pPr>
        <w:ind w:left="4320" w:hanging="360"/>
      </w:pPr>
      <w:rPr>
        <w:rFonts w:ascii="Wingdings" w:hAnsi="Wingdings" w:hint="default"/>
      </w:rPr>
    </w:lvl>
    <w:lvl w:ilvl="6" w:tplc="82F0CB98">
      <w:start w:val="1"/>
      <w:numFmt w:val="bullet"/>
      <w:lvlText w:val=""/>
      <w:lvlJc w:val="left"/>
      <w:pPr>
        <w:ind w:left="5040" w:hanging="360"/>
      </w:pPr>
      <w:rPr>
        <w:rFonts w:ascii="Symbol" w:hAnsi="Symbol" w:hint="default"/>
      </w:rPr>
    </w:lvl>
    <w:lvl w:ilvl="7" w:tplc="2E642B02">
      <w:start w:val="1"/>
      <w:numFmt w:val="bullet"/>
      <w:lvlText w:val="o"/>
      <w:lvlJc w:val="left"/>
      <w:pPr>
        <w:ind w:left="5760" w:hanging="360"/>
      </w:pPr>
      <w:rPr>
        <w:rFonts w:ascii="Courier New" w:hAnsi="Courier New" w:hint="default"/>
      </w:rPr>
    </w:lvl>
    <w:lvl w:ilvl="8" w:tplc="639CCD22">
      <w:start w:val="1"/>
      <w:numFmt w:val="bullet"/>
      <w:lvlText w:val=""/>
      <w:lvlJc w:val="left"/>
      <w:pPr>
        <w:ind w:left="6480" w:hanging="360"/>
      </w:pPr>
      <w:rPr>
        <w:rFonts w:ascii="Wingdings" w:hAnsi="Wingdings" w:hint="default"/>
      </w:rPr>
    </w:lvl>
  </w:abstractNum>
  <w:abstractNum w:abstractNumId="2" w15:restartNumberingAfterBreak="0">
    <w:nsid w:val="4B1230DF"/>
    <w:multiLevelType w:val="hybridMultilevel"/>
    <w:tmpl w:val="01E64EF2"/>
    <w:lvl w:ilvl="0" w:tplc="DCCC3A60">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237540"/>
    <w:multiLevelType w:val="hybridMultilevel"/>
    <w:tmpl w:val="DE54E462"/>
    <w:lvl w:ilvl="0" w:tplc="13E69F6C">
      <w:start w:val="1"/>
      <w:numFmt w:val="decimal"/>
      <w:lvlText w:val="%1."/>
      <w:lvlJc w:val="left"/>
      <w:pPr>
        <w:ind w:left="720" w:hanging="360"/>
      </w:pPr>
    </w:lvl>
    <w:lvl w:ilvl="1" w:tplc="6242D1DC">
      <w:start w:val="1"/>
      <w:numFmt w:val="lowerLetter"/>
      <w:lvlText w:val="%2."/>
      <w:lvlJc w:val="left"/>
      <w:pPr>
        <w:ind w:left="1440" w:hanging="360"/>
      </w:pPr>
    </w:lvl>
    <w:lvl w:ilvl="2" w:tplc="910E32EC">
      <w:start w:val="1"/>
      <w:numFmt w:val="lowerRoman"/>
      <w:lvlText w:val="%3."/>
      <w:lvlJc w:val="right"/>
      <w:pPr>
        <w:ind w:left="2160" w:hanging="180"/>
      </w:pPr>
    </w:lvl>
    <w:lvl w:ilvl="3" w:tplc="045CA976">
      <w:start w:val="1"/>
      <w:numFmt w:val="decimal"/>
      <w:lvlText w:val="%4."/>
      <w:lvlJc w:val="left"/>
      <w:pPr>
        <w:ind w:left="2880" w:hanging="360"/>
      </w:pPr>
    </w:lvl>
    <w:lvl w:ilvl="4" w:tplc="BA54D690">
      <w:start w:val="1"/>
      <w:numFmt w:val="lowerLetter"/>
      <w:lvlText w:val="%5."/>
      <w:lvlJc w:val="left"/>
      <w:pPr>
        <w:ind w:left="3600" w:hanging="360"/>
      </w:pPr>
    </w:lvl>
    <w:lvl w:ilvl="5" w:tplc="DDEEA4EA">
      <w:start w:val="1"/>
      <w:numFmt w:val="lowerRoman"/>
      <w:lvlText w:val="%6."/>
      <w:lvlJc w:val="right"/>
      <w:pPr>
        <w:ind w:left="4320" w:hanging="180"/>
      </w:pPr>
    </w:lvl>
    <w:lvl w:ilvl="6" w:tplc="422E2C2C">
      <w:start w:val="1"/>
      <w:numFmt w:val="decimal"/>
      <w:lvlText w:val="%7."/>
      <w:lvlJc w:val="left"/>
      <w:pPr>
        <w:ind w:left="5040" w:hanging="360"/>
      </w:pPr>
    </w:lvl>
    <w:lvl w:ilvl="7" w:tplc="DFA67B5A">
      <w:start w:val="1"/>
      <w:numFmt w:val="lowerLetter"/>
      <w:lvlText w:val="%8."/>
      <w:lvlJc w:val="left"/>
      <w:pPr>
        <w:ind w:left="5760" w:hanging="360"/>
      </w:pPr>
    </w:lvl>
    <w:lvl w:ilvl="8" w:tplc="949CBDE4">
      <w:start w:val="1"/>
      <w:numFmt w:val="lowerRoman"/>
      <w:lvlText w:val="%9."/>
      <w:lvlJc w:val="right"/>
      <w:pPr>
        <w:ind w:left="6480" w:hanging="180"/>
      </w:pPr>
    </w:lvl>
  </w:abstractNum>
  <w:abstractNum w:abstractNumId="4" w15:restartNumberingAfterBreak="0">
    <w:nsid w:val="6F166B1F"/>
    <w:multiLevelType w:val="hybridMultilevel"/>
    <w:tmpl w:val="B8BC974C"/>
    <w:lvl w:ilvl="0" w:tplc="E536CD1A">
      <w:start w:val="1"/>
      <w:numFmt w:val="decimal"/>
      <w:lvlText w:val="%1."/>
      <w:lvlJc w:val="left"/>
      <w:pPr>
        <w:ind w:left="360" w:hanging="360"/>
      </w:pPr>
    </w:lvl>
    <w:lvl w:ilvl="1" w:tplc="D8F857C4">
      <w:start w:val="1"/>
      <w:numFmt w:val="lowerLetter"/>
      <w:lvlText w:val="%2."/>
      <w:lvlJc w:val="left"/>
      <w:pPr>
        <w:ind w:left="1080" w:hanging="360"/>
      </w:pPr>
    </w:lvl>
    <w:lvl w:ilvl="2" w:tplc="54D4B028">
      <w:start w:val="1"/>
      <w:numFmt w:val="lowerRoman"/>
      <w:lvlText w:val="%3."/>
      <w:lvlJc w:val="right"/>
      <w:pPr>
        <w:ind w:left="1800" w:hanging="180"/>
      </w:pPr>
    </w:lvl>
    <w:lvl w:ilvl="3" w:tplc="6FEE7E14">
      <w:start w:val="1"/>
      <w:numFmt w:val="decimal"/>
      <w:lvlText w:val="%4."/>
      <w:lvlJc w:val="left"/>
      <w:pPr>
        <w:ind w:left="2520" w:hanging="360"/>
      </w:pPr>
    </w:lvl>
    <w:lvl w:ilvl="4" w:tplc="4B6E48C8">
      <w:start w:val="1"/>
      <w:numFmt w:val="lowerLetter"/>
      <w:lvlText w:val="%5."/>
      <w:lvlJc w:val="left"/>
      <w:pPr>
        <w:ind w:left="3240" w:hanging="360"/>
      </w:pPr>
    </w:lvl>
    <w:lvl w:ilvl="5" w:tplc="87D2EBEC">
      <w:start w:val="1"/>
      <w:numFmt w:val="lowerRoman"/>
      <w:lvlText w:val="%6."/>
      <w:lvlJc w:val="right"/>
      <w:pPr>
        <w:ind w:left="3960" w:hanging="180"/>
      </w:pPr>
    </w:lvl>
    <w:lvl w:ilvl="6" w:tplc="3DAC510E">
      <w:start w:val="1"/>
      <w:numFmt w:val="decimal"/>
      <w:lvlText w:val="%7."/>
      <w:lvlJc w:val="left"/>
      <w:pPr>
        <w:ind w:left="4680" w:hanging="360"/>
      </w:pPr>
    </w:lvl>
    <w:lvl w:ilvl="7" w:tplc="FB8E32E4">
      <w:start w:val="1"/>
      <w:numFmt w:val="lowerLetter"/>
      <w:lvlText w:val="%8."/>
      <w:lvlJc w:val="left"/>
      <w:pPr>
        <w:ind w:left="5400" w:hanging="360"/>
      </w:pPr>
    </w:lvl>
    <w:lvl w:ilvl="8" w:tplc="BE648996">
      <w:start w:val="1"/>
      <w:numFmt w:val="lowerRoman"/>
      <w:lvlText w:val="%9."/>
      <w:lvlJc w:val="right"/>
      <w:pPr>
        <w:ind w:left="6120" w:hanging="180"/>
      </w:pPr>
    </w:lvl>
  </w:abstractNum>
  <w:num w:numId="1" w16cid:durableId="1974094969">
    <w:abstractNumId w:val="4"/>
  </w:num>
  <w:num w:numId="2" w16cid:durableId="2092894695">
    <w:abstractNumId w:val="1"/>
  </w:num>
  <w:num w:numId="3" w16cid:durableId="2139451235">
    <w:abstractNumId w:val="3"/>
  </w:num>
  <w:num w:numId="4" w16cid:durableId="1212157749">
    <w:abstractNumId w:val="0"/>
  </w:num>
  <w:num w:numId="5" w16cid:durableId="1624577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51F"/>
    <w:rsid w:val="00006F35"/>
    <w:rsid w:val="00022350"/>
    <w:rsid w:val="00062CA4"/>
    <w:rsid w:val="00063571"/>
    <w:rsid w:val="00081A5E"/>
    <w:rsid w:val="000A5463"/>
    <w:rsid w:val="000B2C82"/>
    <w:rsid w:val="000C47EF"/>
    <w:rsid w:val="000E0498"/>
    <w:rsid w:val="000F6A74"/>
    <w:rsid w:val="00137999"/>
    <w:rsid w:val="00143DEF"/>
    <w:rsid w:val="00194165"/>
    <w:rsid w:val="001A0E67"/>
    <w:rsid w:val="001D641C"/>
    <w:rsid w:val="001E1991"/>
    <w:rsid w:val="00202D4A"/>
    <w:rsid w:val="00250E34"/>
    <w:rsid w:val="00251961"/>
    <w:rsid w:val="0026157A"/>
    <w:rsid w:val="002642EE"/>
    <w:rsid w:val="002749EC"/>
    <w:rsid w:val="002869D2"/>
    <w:rsid w:val="002B4AB6"/>
    <w:rsid w:val="002B7E23"/>
    <w:rsid w:val="002D1C0A"/>
    <w:rsid w:val="002F14F4"/>
    <w:rsid w:val="0031138F"/>
    <w:rsid w:val="0034005B"/>
    <w:rsid w:val="00341A54"/>
    <w:rsid w:val="00347F68"/>
    <w:rsid w:val="00350756"/>
    <w:rsid w:val="0035337F"/>
    <w:rsid w:val="0035751F"/>
    <w:rsid w:val="00373383"/>
    <w:rsid w:val="003B2410"/>
    <w:rsid w:val="003B5A9F"/>
    <w:rsid w:val="003E4055"/>
    <w:rsid w:val="003F4C36"/>
    <w:rsid w:val="003F60EE"/>
    <w:rsid w:val="00422098"/>
    <w:rsid w:val="00472AA5"/>
    <w:rsid w:val="00490052"/>
    <w:rsid w:val="00491FDE"/>
    <w:rsid w:val="00493C68"/>
    <w:rsid w:val="004C03F0"/>
    <w:rsid w:val="004C4F0B"/>
    <w:rsid w:val="004C7A5C"/>
    <w:rsid w:val="004D6136"/>
    <w:rsid w:val="004D6F38"/>
    <w:rsid w:val="00501CBE"/>
    <w:rsid w:val="00506238"/>
    <w:rsid w:val="00524475"/>
    <w:rsid w:val="00543E39"/>
    <w:rsid w:val="0057702F"/>
    <w:rsid w:val="00577FC2"/>
    <w:rsid w:val="00581F92"/>
    <w:rsid w:val="00587BA7"/>
    <w:rsid w:val="00591CC8"/>
    <w:rsid w:val="005B57C6"/>
    <w:rsid w:val="00607D69"/>
    <w:rsid w:val="00610DB2"/>
    <w:rsid w:val="006303E4"/>
    <w:rsid w:val="006367C8"/>
    <w:rsid w:val="00640C8A"/>
    <w:rsid w:val="006554F5"/>
    <w:rsid w:val="00656D71"/>
    <w:rsid w:val="006A459E"/>
    <w:rsid w:val="006B4963"/>
    <w:rsid w:val="006C2E59"/>
    <w:rsid w:val="006D4215"/>
    <w:rsid w:val="006E5435"/>
    <w:rsid w:val="006F321D"/>
    <w:rsid w:val="006F4746"/>
    <w:rsid w:val="00723D10"/>
    <w:rsid w:val="007311E5"/>
    <w:rsid w:val="00742605"/>
    <w:rsid w:val="00757376"/>
    <w:rsid w:val="007A3F15"/>
    <w:rsid w:val="007C5E79"/>
    <w:rsid w:val="007D4C8D"/>
    <w:rsid w:val="007F42DF"/>
    <w:rsid w:val="007F6E3B"/>
    <w:rsid w:val="0083356B"/>
    <w:rsid w:val="008342B6"/>
    <w:rsid w:val="0084079E"/>
    <w:rsid w:val="00842BEF"/>
    <w:rsid w:val="008724DA"/>
    <w:rsid w:val="00882F4E"/>
    <w:rsid w:val="008B21E9"/>
    <w:rsid w:val="008B4D4C"/>
    <w:rsid w:val="008D77B7"/>
    <w:rsid w:val="00921CC3"/>
    <w:rsid w:val="0094167B"/>
    <w:rsid w:val="0094451F"/>
    <w:rsid w:val="00963682"/>
    <w:rsid w:val="009773D6"/>
    <w:rsid w:val="00982CE3"/>
    <w:rsid w:val="009B5CF2"/>
    <w:rsid w:val="00A0188E"/>
    <w:rsid w:val="00A32A46"/>
    <w:rsid w:val="00A33139"/>
    <w:rsid w:val="00A33864"/>
    <w:rsid w:val="00A4448B"/>
    <w:rsid w:val="00A51F9D"/>
    <w:rsid w:val="00AA23F4"/>
    <w:rsid w:val="00AA5F67"/>
    <w:rsid w:val="00AB051B"/>
    <w:rsid w:val="00AC7C27"/>
    <w:rsid w:val="00AD090C"/>
    <w:rsid w:val="00B2674B"/>
    <w:rsid w:val="00B363AB"/>
    <w:rsid w:val="00B7017D"/>
    <w:rsid w:val="00B93A5E"/>
    <w:rsid w:val="00B97D63"/>
    <w:rsid w:val="00BA5B99"/>
    <w:rsid w:val="00BB587F"/>
    <w:rsid w:val="00BC4685"/>
    <w:rsid w:val="00BD03E2"/>
    <w:rsid w:val="00BD2C7B"/>
    <w:rsid w:val="00BD3F90"/>
    <w:rsid w:val="00BE4B11"/>
    <w:rsid w:val="00BF1D96"/>
    <w:rsid w:val="00BF26F5"/>
    <w:rsid w:val="00C028C9"/>
    <w:rsid w:val="00C1122C"/>
    <w:rsid w:val="00C13E65"/>
    <w:rsid w:val="00C2102A"/>
    <w:rsid w:val="00C24701"/>
    <w:rsid w:val="00C41A81"/>
    <w:rsid w:val="00C53D76"/>
    <w:rsid w:val="00C57AD6"/>
    <w:rsid w:val="00C663AE"/>
    <w:rsid w:val="00C73D2B"/>
    <w:rsid w:val="00C74905"/>
    <w:rsid w:val="00CA720D"/>
    <w:rsid w:val="00CD160A"/>
    <w:rsid w:val="00D14ABD"/>
    <w:rsid w:val="00D428B5"/>
    <w:rsid w:val="00D649CA"/>
    <w:rsid w:val="00D71418"/>
    <w:rsid w:val="00D7537D"/>
    <w:rsid w:val="00D84F47"/>
    <w:rsid w:val="00D9385B"/>
    <w:rsid w:val="00D96E8E"/>
    <w:rsid w:val="00DF1B4B"/>
    <w:rsid w:val="00E34EA7"/>
    <w:rsid w:val="00E74FBB"/>
    <w:rsid w:val="00E8265D"/>
    <w:rsid w:val="00E83010"/>
    <w:rsid w:val="00EB6183"/>
    <w:rsid w:val="00ED4E0A"/>
    <w:rsid w:val="00F074CE"/>
    <w:rsid w:val="00F11933"/>
    <w:rsid w:val="00F244C3"/>
    <w:rsid w:val="00F26E40"/>
    <w:rsid w:val="00F45C78"/>
    <w:rsid w:val="00F5131B"/>
    <w:rsid w:val="00F513D1"/>
    <w:rsid w:val="00FA6388"/>
    <w:rsid w:val="00FB7B93"/>
    <w:rsid w:val="00FC5F77"/>
    <w:rsid w:val="00FE00E1"/>
    <w:rsid w:val="00FE07DF"/>
    <w:rsid w:val="01A764AF"/>
    <w:rsid w:val="029D51CF"/>
    <w:rsid w:val="041C645F"/>
    <w:rsid w:val="041DCB2D"/>
    <w:rsid w:val="055320EB"/>
    <w:rsid w:val="062E4C94"/>
    <w:rsid w:val="0845C63C"/>
    <w:rsid w:val="08A6C1D9"/>
    <w:rsid w:val="095DA1D7"/>
    <w:rsid w:val="09CC6E32"/>
    <w:rsid w:val="0A2EB587"/>
    <w:rsid w:val="0B6B31A5"/>
    <w:rsid w:val="0B82DAA1"/>
    <w:rsid w:val="0BE5A266"/>
    <w:rsid w:val="0C30AB97"/>
    <w:rsid w:val="0DE4A7A0"/>
    <w:rsid w:val="0ED8A81A"/>
    <w:rsid w:val="0FF37F82"/>
    <w:rsid w:val="10CBCE31"/>
    <w:rsid w:val="11C0948B"/>
    <w:rsid w:val="122843E1"/>
    <w:rsid w:val="138A3D52"/>
    <w:rsid w:val="138BE189"/>
    <w:rsid w:val="13F1F0CD"/>
    <w:rsid w:val="142957A2"/>
    <w:rsid w:val="149AF7E6"/>
    <w:rsid w:val="151173DF"/>
    <w:rsid w:val="15401145"/>
    <w:rsid w:val="1595A601"/>
    <w:rsid w:val="16DCF380"/>
    <w:rsid w:val="17CE6214"/>
    <w:rsid w:val="17FC8E86"/>
    <w:rsid w:val="18586337"/>
    <w:rsid w:val="1A4CC6D7"/>
    <w:rsid w:val="1A5EB0B6"/>
    <w:rsid w:val="1BE3DA55"/>
    <w:rsid w:val="1C890E5E"/>
    <w:rsid w:val="1DD613F9"/>
    <w:rsid w:val="1DF12005"/>
    <w:rsid w:val="1F54F8DC"/>
    <w:rsid w:val="1F9D0EB6"/>
    <w:rsid w:val="20A7B1D5"/>
    <w:rsid w:val="20C0927C"/>
    <w:rsid w:val="20EE47A5"/>
    <w:rsid w:val="2137909F"/>
    <w:rsid w:val="218691F2"/>
    <w:rsid w:val="21A4FCF7"/>
    <w:rsid w:val="21F1C8C8"/>
    <w:rsid w:val="2243B91C"/>
    <w:rsid w:val="224FB543"/>
    <w:rsid w:val="22601C85"/>
    <w:rsid w:val="23FBECE6"/>
    <w:rsid w:val="24BFDEFB"/>
    <w:rsid w:val="258F797E"/>
    <w:rsid w:val="25EE1734"/>
    <w:rsid w:val="263031D9"/>
    <w:rsid w:val="2675DE36"/>
    <w:rsid w:val="26E861A4"/>
    <w:rsid w:val="284DCBA4"/>
    <w:rsid w:val="2892685D"/>
    <w:rsid w:val="29073DF6"/>
    <w:rsid w:val="29D5235B"/>
    <w:rsid w:val="2A7DC4B0"/>
    <w:rsid w:val="2AF9BD38"/>
    <w:rsid w:val="2B4DDB9B"/>
    <w:rsid w:val="2C90D0B6"/>
    <w:rsid w:val="301C9D12"/>
    <w:rsid w:val="30C61735"/>
    <w:rsid w:val="3106C4EA"/>
    <w:rsid w:val="32439B7C"/>
    <w:rsid w:val="3261E796"/>
    <w:rsid w:val="32989C28"/>
    <w:rsid w:val="33FEF154"/>
    <w:rsid w:val="3473DA93"/>
    <w:rsid w:val="34ABE9F6"/>
    <w:rsid w:val="3593F1E3"/>
    <w:rsid w:val="35998858"/>
    <w:rsid w:val="3733C39E"/>
    <w:rsid w:val="37705C4D"/>
    <w:rsid w:val="37B21265"/>
    <w:rsid w:val="392508A6"/>
    <w:rsid w:val="396F620D"/>
    <w:rsid w:val="3BB467C0"/>
    <w:rsid w:val="3BBB3AED"/>
    <w:rsid w:val="3C946054"/>
    <w:rsid w:val="3D416A6A"/>
    <w:rsid w:val="3D49A9B6"/>
    <w:rsid w:val="3E46DB90"/>
    <w:rsid w:val="3EFE69A2"/>
    <w:rsid w:val="40271A24"/>
    <w:rsid w:val="40DBC62D"/>
    <w:rsid w:val="40E0794E"/>
    <w:rsid w:val="4142CBBF"/>
    <w:rsid w:val="4160960B"/>
    <w:rsid w:val="4249CEC4"/>
    <w:rsid w:val="42A1E141"/>
    <w:rsid w:val="42B81446"/>
    <w:rsid w:val="433784D0"/>
    <w:rsid w:val="4352D7F9"/>
    <w:rsid w:val="4469ACF2"/>
    <w:rsid w:val="453EDA15"/>
    <w:rsid w:val="45DE3ADD"/>
    <w:rsid w:val="47253001"/>
    <w:rsid w:val="47ADEA51"/>
    <w:rsid w:val="4895D8E1"/>
    <w:rsid w:val="48992007"/>
    <w:rsid w:val="4950A949"/>
    <w:rsid w:val="4952EB96"/>
    <w:rsid w:val="49ACB094"/>
    <w:rsid w:val="49AE5073"/>
    <w:rsid w:val="4AA07387"/>
    <w:rsid w:val="4B3BC4C6"/>
    <w:rsid w:val="4B8ECD54"/>
    <w:rsid w:val="4B9AC0F5"/>
    <w:rsid w:val="4BCD1F88"/>
    <w:rsid w:val="4C88CE1B"/>
    <w:rsid w:val="4CD178FD"/>
    <w:rsid w:val="4DD81449"/>
    <w:rsid w:val="4E5B1B8B"/>
    <w:rsid w:val="4EB18622"/>
    <w:rsid w:val="4FCBFC1C"/>
    <w:rsid w:val="503128FE"/>
    <w:rsid w:val="50CD3B2A"/>
    <w:rsid w:val="50F20624"/>
    <w:rsid w:val="5190A9C7"/>
    <w:rsid w:val="5285A706"/>
    <w:rsid w:val="52A897BE"/>
    <w:rsid w:val="52BBECAE"/>
    <w:rsid w:val="52EF647F"/>
    <w:rsid w:val="531379A6"/>
    <w:rsid w:val="53478C55"/>
    <w:rsid w:val="53C4911A"/>
    <w:rsid w:val="543517A4"/>
    <w:rsid w:val="544F7946"/>
    <w:rsid w:val="546ACB49"/>
    <w:rsid w:val="54A4D8A6"/>
    <w:rsid w:val="54FDF299"/>
    <w:rsid w:val="55664975"/>
    <w:rsid w:val="5589746B"/>
    <w:rsid w:val="55E3262E"/>
    <w:rsid w:val="55E81953"/>
    <w:rsid w:val="5626CBD2"/>
    <w:rsid w:val="57F89F4E"/>
    <w:rsid w:val="5902054A"/>
    <w:rsid w:val="5B1935B4"/>
    <w:rsid w:val="5B6057D9"/>
    <w:rsid w:val="5E9EA4B2"/>
    <w:rsid w:val="5EE1FB06"/>
    <w:rsid w:val="5F221D7E"/>
    <w:rsid w:val="5F8251F2"/>
    <w:rsid w:val="60680B64"/>
    <w:rsid w:val="6104B0BC"/>
    <w:rsid w:val="61EB0AAF"/>
    <w:rsid w:val="6266522E"/>
    <w:rsid w:val="63155812"/>
    <w:rsid w:val="638C568D"/>
    <w:rsid w:val="6468CDB3"/>
    <w:rsid w:val="6475CE5F"/>
    <w:rsid w:val="65A5BEBF"/>
    <w:rsid w:val="65DA3D41"/>
    <w:rsid w:val="686DA76E"/>
    <w:rsid w:val="6A81EA49"/>
    <w:rsid w:val="6AB2EF67"/>
    <w:rsid w:val="6B785175"/>
    <w:rsid w:val="6BFB897A"/>
    <w:rsid w:val="6C7936F7"/>
    <w:rsid w:val="6CD3BEB9"/>
    <w:rsid w:val="6CE3FE68"/>
    <w:rsid w:val="6D365B82"/>
    <w:rsid w:val="6E1CB0A5"/>
    <w:rsid w:val="6EE28760"/>
    <w:rsid w:val="70EB4B55"/>
    <w:rsid w:val="710AD330"/>
    <w:rsid w:val="71A62A1C"/>
    <w:rsid w:val="71E2F2F0"/>
    <w:rsid w:val="71FB0F58"/>
    <w:rsid w:val="72B12A7B"/>
    <w:rsid w:val="72C69229"/>
    <w:rsid w:val="734C1728"/>
    <w:rsid w:val="7469FC98"/>
    <w:rsid w:val="7702A930"/>
    <w:rsid w:val="77AA6A8E"/>
    <w:rsid w:val="77EE328D"/>
    <w:rsid w:val="7844C57E"/>
    <w:rsid w:val="785B74A3"/>
    <w:rsid w:val="7951FCAF"/>
    <w:rsid w:val="79667FD2"/>
    <w:rsid w:val="7ACA461E"/>
    <w:rsid w:val="7AF9988F"/>
    <w:rsid w:val="7B9AF10C"/>
    <w:rsid w:val="7BC79C5B"/>
    <w:rsid w:val="7BCD8A7A"/>
    <w:rsid w:val="7DB0971F"/>
    <w:rsid w:val="7DB73017"/>
    <w:rsid w:val="7EAC0CE2"/>
    <w:rsid w:val="7F4C3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9D040"/>
  <w15:chartTrackingRefBased/>
  <w15:docId w15:val="{57232FAC-4949-497B-A59E-2DAEFC83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8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4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7B93"/>
    <w:pPr>
      <w:spacing w:after="0" w:line="240" w:lineRule="auto"/>
    </w:pPr>
  </w:style>
  <w:style w:type="paragraph" w:styleId="Header">
    <w:name w:val="header"/>
    <w:basedOn w:val="Normal"/>
    <w:link w:val="HeaderChar"/>
    <w:uiPriority w:val="99"/>
    <w:semiHidden/>
    <w:unhideWhenUsed/>
    <w:rsid w:val="00FB7B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7B93"/>
  </w:style>
  <w:style w:type="paragraph" w:styleId="Footer">
    <w:name w:val="footer"/>
    <w:basedOn w:val="Normal"/>
    <w:link w:val="FooterChar"/>
    <w:uiPriority w:val="99"/>
    <w:semiHidden/>
    <w:unhideWhenUsed/>
    <w:rsid w:val="00FB7B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7B93"/>
  </w:style>
  <w:style w:type="character" w:styleId="CommentReference">
    <w:name w:val="annotation reference"/>
    <w:basedOn w:val="DefaultParagraphFont"/>
    <w:uiPriority w:val="99"/>
    <w:semiHidden/>
    <w:unhideWhenUsed/>
    <w:rsid w:val="00D84F47"/>
    <w:rPr>
      <w:sz w:val="16"/>
      <w:szCs w:val="16"/>
    </w:rPr>
  </w:style>
  <w:style w:type="paragraph" w:styleId="CommentText">
    <w:name w:val="annotation text"/>
    <w:basedOn w:val="Normal"/>
    <w:link w:val="CommentTextChar"/>
    <w:uiPriority w:val="99"/>
    <w:unhideWhenUsed/>
    <w:rsid w:val="00D84F47"/>
    <w:pPr>
      <w:spacing w:line="240" w:lineRule="auto"/>
    </w:pPr>
    <w:rPr>
      <w:sz w:val="20"/>
      <w:szCs w:val="20"/>
    </w:rPr>
  </w:style>
  <w:style w:type="character" w:customStyle="1" w:styleId="CommentTextChar">
    <w:name w:val="Comment Text Char"/>
    <w:basedOn w:val="DefaultParagraphFont"/>
    <w:link w:val="CommentText"/>
    <w:uiPriority w:val="99"/>
    <w:rsid w:val="00D84F47"/>
    <w:rPr>
      <w:sz w:val="20"/>
      <w:szCs w:val="20"/>
    </w:rPr>
  </w:style>
  <w:style w:type="paragraph" w:styleId="CommentSubject">
    <w:name w:val="annotation subject"/>
    <w:basedOn w:val="CommentText"/>
    <w:next w:val="CommentText"/>
    <w:link w:val="CommentSubjectChar"/>
    <w:uiPriority w:val="99"/>
    <w:semiHidden/>
    <w:unhideWhenUsed/>
    <w:rsid w:val="00D84F47"/>
    <w:rPr>
      <w:b/>
      <w:bCs/>
    </w:rPr>
  </w:style>
  <w:style w:type="character" w:customStyle="1" w:styleId="CommentSubjectChar">
    <w:name w:val="Comment Subject Char"/>
    <w:basedOn w:val="CommentTextChar"/>
    <w:link w:val="CommentSubject"/>
    <w:uiPriority w:val="99"/>
    <w:semiHidden/>
    <w:rsid w:val="00D84F47"/>
    <w:rPr>
      <w:b/>
      <w:bCs/>
      <w:sz w:val="20"/>
      <w:szCs w:val="20"/>
    </w:rPr>
  </w:style>
  <w:style w:type="paragraph" w:styleId="ListParagraph">
    <w:name w:val="List Paragraph"/>
    <w:basedOn w:val="Normal"/>
    <w:uiPriority w:val="34"/>
    <w:qFormat/>
    <w:rsid w:val="00341A54"/>
    <w:pPr>
      <w:ind w:left="720"/>
      <w:contextualSpacing/>
    </w:pPr>
  </w:style>
  <w:style w:type="character" w:customStyle="1" w:styleId="normaltextrun">
    <w:name w:val="normaltextrun"/>
    <w:basedOn w:val="DefaultParagraphFont"/>
    <w:rsid w:val="005B57C6"/>
  </w:style>
  <w:style w:type="paragraph" w:customStyle="1" w:styleId="TableParagraph">
    <w:name w:val="Table Paragraph"/>
    <w:basedOn w:val="Normal"/>
    <w:qFormat/>
    <w:rsid w:val="17FC8E86"/>
    <w:pPr>
      <w:widowControl w:val="0"/>
    </w:pPr>
    <w:rPr>
      <w:rFonts w:ascii="Arial" w:eastAsia="Arial" w:hAnsi="Arial" w:cs="Arial"/>
    </w:rPr>
  </w:style>
  <w:style w:type="character" w:styleId="Mention">
    <w:name w:val="Mention"/>
    <w:basedOn w:val="DefaultParagraphFont"/>
    <w:uiPriority w:val="99"/>
    <w:unhideWhenUsed/>
    <w:rsid w:val="00C749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95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726197819CE14F8F8332DCCC42C782" ma:contentTypeVersion="7" ma:contentTypeDescription="Create a new document." ma:contentTypeScope="" ma:versionID="2af10a621fa4a17cec0bf835a62b5283">
  <xsd:schema xmlns:xsd="http://www.w3.org/2001/XMLSchema" xmlns:xs="http://www.w3.org/2001/XMLSchema" xmlns:p="http://schemas.microsoft.com/office/2006/metadata/properties" xmlns:ns2="339be624-dc69-4a46-86ce-c02003bf3f3c" xmlns:ns3="293137ac-e98a-41ef-91bb-daa1abc4a4af" targetNamespace="http://schemas.microsoft.com/office/2006/metadata/properties" ma:root="true" ma:fieldsID="b4feb9a457d3221632445c69cdb8c710" ns2:_="" ns3:_="">
    <xsd:import namespace="339be624-dc69-4a46-86ce-c02003bf3f3c"/>
    <xsd:import namespace="293137ac-e98a-41ef-91bb-daa1abc4a4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be624-dc69-4a46-86ce-c02003bf3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Hyperlink" ma:index="12"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137ac-e98a-41ef-91bb-daa1abc4a4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yperlink xmlns="339be624-dc69-4a46-86ce-c02003bf3f3c">
      <Url xsi:nil="true"/>
      <Description xsi:nil="true"/>
    </Hyperlink>
    <SharedWithUsers xmlns="293137ac-e98a-41ef-91bb-daa1abc4a4a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0C71C-1F13-40F8-80BE-241618D59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be624-dc69-4a46-86ce-c02003bf3f3c"/>
    <ds:schemaRef ds:uri="293137ac-e98a-41ef-91bb-daa1abc4a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B9757-0502-46B7-8BB9-9975CEA28394}">
  <ds:schemaRefs>
    <ds:schemaRef ds:uri="http://schemas.microsoft.com/office/2006/metadata/properties"/>
    <ds:schemaRef ds:uri="http://schemas.microsoft.com/office/infopath/2007/PartnerControls"/>
    <ds:schemaRef ds:uri="339be624-dc69-4a46-86ce-c02003bf3f3c"/>
    <ds:schemaRef ds:uri="293137ac-e98a-41ef-91bb-daa1abc4a4af"/>
  </ds:schemaRefs>
</ds:datastoreItem>
</file>

<file path=customXml/itemProps3.xml><?xml version="1.0" encoding="utf-8"?>
<ds:datastoreItem xmlns:ds="http://schemas.openxmlformats.org/officeDocument/2006/customXml" ds:itemID="{77B94FBC-DCB2-4EB7-8FD1-1F008D4779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233</Words>
  <Characters>1330</Characters>
  <Application>Microsoft Office Word</Application>
  <DocSecurity>4</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Villadelgado, Margie@DMHC</dc:creator>
  <cp:keywords/>
  <cp:lastModifiedBy>Singh, Bhupinder@DMHC</cp:lastModifiedBy>
  <cp:revision>21</cp:revision>
  <dcterms:created xsi:type="dcterms:W3CDTF">2023-12-13T22:08:00Z</dcterms:created>
  <dcterms:modified xsi:type="dcterms:W3CDTF">2025-07-31T19:48:00Z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0x01010007726197819CE14F8F8332DCCC42C782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Order">
    <vt:r8>172900</vt:r8>
  </property>
</Properties>
</file>