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2F48" w14:textId="3F165B27" w:rsidR="00BE5458" w:rsidRPr="004B7724" w:rsidRDefault="00ED238C" w:rsidP="00B455B2">
      <w:pPr>
        <w:spacing w:after="240"/>
        <w:jc w:val="center"/>
        <w:rPr>
          <w:b/>
          <w:bCs/>
        </w:rPr>
      </w:pPr>
      <w:r w:rsidRPr="004B7724">
        <w:rPr>
          <w:rFonts w:ascii="Arial" w:hAnsi="Arial" w:cs="Arial"/>
          <w:b/>
          <w:bCs/>
          <w:sz w:val="28"/>
          <w:szCs w:val="28"/>
        </w:rPr>
        <w:t>Attestations</w:t>
      </w:r>
      <w:r w:rsidR="004B7724">
        <w:rPr>
          <w:rFonts w:ascii="Arial" w:hAnsi="Arial" w:cs="Arial"/>
          <w:b/>
          <w:bCs/>
          <w:sz w:val="28"/>
          <w:szCs w:val="28"/>
        </w:rPr>
        <w:t xml:space="preserve"> for NQTL Comparative Analysis Compliance Filing</w:t>
      </w:r>
    </w:p>
    <w:p w14:paraId="053B47EE" w14:textId="6B649B59" w:rsidR="0014221E" w:rsidRPr="00B455B2" w:rsidRDefault="0014221E" w:rsidP="00B455B2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sign, date, and file the following attestations from the </w:t>
      </w:r>
      <w:r w:rsidR="00585B60">
        <w:rPr>
          <w:rFonts w:ascii="Arial" w:hAnsi="Arial" w:cs="Arial"/>
          <w:sz w:val="24"/>
          <w:szCs w:val="24"/>
        </w:rPr>
        <w:t>health p</w:t>
      </w:r>
      <w:r>
        <w:rPr>
          <w:rFonts w:ascii="Arial" w:hAnsi="Arial" w:cs="Arial"/>
          <w:sz w:val="24"/>
          <w:szCs w:val="24"/>
        </w:rPr>
        <w:t xml:space="preserve">lan’s chief </w:t>
      </w:r>
      <w:r w:rsidR="00B975FF">
        <w:rPr>
          <w:rFonts w:ascii="Arial" w:hAnsi="Arial" w:cs="Arial"/>
          <w:sz w:val="24"/>
          <w:szCs w:val="24"/>
        </w:rPr>
        <w:t>medical</w:t>
      </w:r>
      <w:r>
        <w:rPr>
          <w:rFonts w:ascii="Arial" w:hAnsi="Arial" w:cs="Arial"/>
          <w:sz w:val="24"/>
          <w:szCs w:val="24"/>
        </w:rPr>
        <w:t xml:space="preserve"> officer.</w:t>
      </w:r>
      <w:r w:rsidR="00DB43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following attestations apply to </w:t>
      </w:r>
      <w:r w:rsidR="002D2C01">
        <w:rPr>
          <w:rFonts w:ascii="Arial" w:hAnsi="Arial" w:cs="Arial"/>
          <w:sz w:val="24"/>
          <w:szCs w:val="24"/>
        </w:rPr>
        <w:t xml:space="preserve">the health plan’s </w:t>
      </w:r>
      <w:r w:rsidR="00B53FE2">
        <w:rPr>
          <w:rFonts w:ascii="Arial" w:hAnsi="Arial" w:cs="Arial"/>
          <w:sz w:val="24"/>
          <w:szCs w:val="24"/>
        </w:rPr>
        <w:t>NQTL Comparative Analysis</w:t>
      </w:r>
      <w:r w:rsidRPr="0014221E">
        <w:rPr>
          <w:rFonts w:ascii="Arial" w:hAnsi="Arial" w:cs="Arial"/>
          <w:sz w:val="24"/>
          <w:szCs w:val="24"/>
        </w:rPr>
        <w:t xml:space="preserve"> </w:t>
      </w:r>
      <w:r w:rsidR="002F564E" w:rsidRPr="0014221E">
        <w:rPr>
          <w:rFonts w:ascii="Arial" w:hAnsi="Arial" w:cs="Arial"/>
          <w:sz w:val="24"/>
          <w:szCs w:val="24"/>
        </w:rPr>
        <w:t xml:space="preserve">compliance filing </w:t>
      </w:r>
      <w:r w:rsidR="002F564E">
        <w:rPr>
          <w:rFonts w:ascii="Arial" w:hAnsi="Arial" w:cs="Arial"/>
          <w:sz w:val="24"/>
          <w:szCs w:val="24"/>
        </w:rPr>
        <w:t xml:space="preserve"># </w:t>
      </w:r>
      <w:r w:rsidR="002F564E">
        <w:rPr>
          <w:rFonts w:ascii="Arial" w:hAnsi="Arial" w:cs="Arial"/>
          <w:color w:val="0000CC"/>
          <w:sz w:val="24"/>
          <w:szCs w:val="24"/>
        </w:rPr>
        <w:t>202</w:t>
      </w:r>
      <w:r w:rsidR="006429CD">
        <w:rPr>
          <w:rFonts w:ascii="Arial" w:hAnsi="Arial" w:cs="Arial"/>
          <w:color w:val="0000CC"/>
          <w:sz w:val="24"/>
          <w:szCs w:val="24"/>
        </w:rPr>
        <w:t>3</w:t>
      </w:r>
      <w:r w:rsidR="002F564E">
        <w:rPr>
          <w:rFonts w:ascii="Arial" w:hAnsi="Arial" w:cs="Arial"/>
          <w:color w:val="0000CC"/>
          <w:sz w:val="24"/>
          <w:szCs w:val="24"/>
        </w:rPr>
        <w:t>xxxx</w:t>
      </w:r>
      <w:r>
        <w:rPr>
          <w:rFonts w:ascii="Arial" w:hAnsi="Arial" w:cs="Arial"/>
          <w:color w:val="0000CC"/>
          <w:sz w:val="24"/>
          <w:szCs w:val="24"/>
        </w:rPr>
        <w:t>.</w:t>
      </w:r>
    </w:p>
    <w:p w14:paraId="1A132E76" w14:textId="0A20BD57" w:rsidR="006B1500" w:rsidRPr="00B455B2" w:rsidRDefault="005E714B" w:rsidP="00B455B2">
      <w:pPr>
        <w:pStyle w:val="Header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</w:t>
      </w:r>
      <w:r w:rsidR="002F42D0">
        <w:rPr>
          <w:rFonts w:ascii="Arial" w:hAnsi="Arial" w:cs="Arial"/>
          <w:sz w:val="24"/>
          <w:szCs w:val="24"/>
        </w:rPr>
        <w:t>ealth p</w:t>
      </w:r>
      <w:r w:rsidR="006B1500" w:rsidRPr="006B1500">
        <w:rPr>
          <w:rFonts w:ascii="Arial" w:hAnsi="Arial" w:cs="Arial"/>
          <w:sz w:val="24"/>
          <w:szCs w:val="24"/>
        </w:rPr>
        <w:t xml:space="preserve">lan affirms that the information included in </w:t>
      </w:r>
      <w:r w:rsidR="00C52CCD">
        <w:rPr>
          <w:rFonts w:ascii="Arial" w:hAnsi="Arial" w:cs="Arial"/>
          <w:sz w:val="24"/>
          <w:szCs w:val="24"/>
        </w:rPr>
        <w:t xml:space="preserve">the NQTL Comparative Analysis worksheet </w:t>
      </w:r>
      <w:r w:rsidR="00A971DC">
        <w:rPr>
          <w:rFonts w:ascii="Arial" w:hAnsi="Arial" w:cs="Arial"/>
          <w:sz w:val="24"/>
          <w:szCs w:val="24"/>
        </w:rPr>
        <w:t>(</w:t>
      </w:r>
      <w:r w:rsidR="006B1500" w:rsidRPr="006B1500">
        <w:rPr>
          <w:rFonts w:ascii="Arial" w:hAnsi="Arial" w:cs="Arial"/>
          <w:sz w:val="24"/>
          <w:szCs w:val="24"/>
        </w:rPr>
        <w:t>Exhibit J-12-A</w:t>
      </w:r>
      <w:r w:rsidR="00A971DC">
        <w:rPr>
          <w:rFonts w:ascii="Arial" w:hAnsi="Arial" w:cs="Arial"/>
          <w:sz w:val="24"/>
          <w:szCs w:val="24"/>
        </w:rPr>
        <w:t>)</w:t>
      </w:r>
      <w:r w:rsidR="006F139A">
        <w:rPr>
          <w:rFonts w:ascii="Arial" w:hAnsi="Arial" w:cs="Arial"/>
          <w:sz w:val="24"/>
          <w:szCs w:val="24"/>
        </w:rPr>
        <w:t xml:space="preserve"> </w:t>
      </w:r>
      <w:r w:rsidR="006B1500" w:rsidRPr="006B1500">
        <w:rPr>
          <w:rFonts w:ascii="Arial" w:hAnsi="Arial" w:cs="Arial"/>
          <w:sz w:val="24"/>
          <w:szCs w:val="24"/>
        </w:rPr>
        <w:t>is complete and accurate.</w:t>
      </w:r>
    </w:p>
    <w:p w14:paraId="13F10E03" w14:textId="250C5BBE" w:rsidR="00A65A9C" w:rsidRPr="00A65A9C" w:rsidRDefault="00A65A9C" w:rsidP="00B455B2">
      <w:pPr>
        <w:pStyle w:val="Header"/>
        <w:spacing w:after="24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[Please include the following attestation, as applicable. If it does not apply, please delete before signing.]</w:t>
      </w:r>
    </w:p>
    <w:p w14:paraId="2AFA5EB4" w14:textId="66285725" w:rsidR="00A13EFC" w:rsidRDefault="00333056" w:rsidP="00B455B2">
      <w:pPr>
        <w:pStyle w:val="Header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health p</w:t>
      </w:r>
      <w:r w:rsidR="000D6DF7" w:rsidRPr="00964E6F">
        <w:rPr>
          <w:rFonts w:ascii="Arial" w:hAnsi="Arial" w:cs="Arial"/>
          <w:sz w:val="24"/>
          <w:szCs w:val="24"/>
        </w:rPr>
        <w:t xml:space="preserve">lan’s NQTLs are the same for each product type the plan offers (HMO, EPO, </w:t>
      </w:r>
      <w:proofErr w:type="gramStart"/>
      <w:r w:rsidR="000D6DF7" w:rsidRPr="00964E6F">
        <w:rPr>
          <w:rFonts w:ascii="Arial" w:hAnsi="Arial" w:cs="Arial"/>
          <w:sz w:val="24"/>
          <w:szCs w:val="24"/>
        </w:rPr>
        <w:t>POS</w:t>
      </w:r>
      <w:proofErr w:type="gramEnd"/>
      <w:r w:rsidR="000D6DF7" w:rsidRPr="00964E6F">
        <w:rPr>
          <w:rFonts w:ascii="Arial" w:hAnsi="Arial" w:cs="Arial"/>
          <w:sz w:val="24"/>
          <w:szCs w:val="24"/>
        </w:rPr>
        <w:t xml:space="preserve"> or PPO), and therefore only one </w:t>
      </w:r>
      <w:r w:rsidR="007F6CC5">
        <w:rPr>
          <w:rFonts w:ascii="Arial" w:hAnsi="Arial" w:cs="Arial"/>
          <w:sz w:val="24"/>
          <w:szCs w:val="24"/>
        </w:rPr>
        <w:t>NQTL Comparative Analysis worksheet (</w:t>
      </w:r>
      <w:r w:rsidR="000D6DF7" w:rsidRPr="00964E6F">
        <w:rPr>
          <w:rFonts w:ascii="Arial" w:hAnsi="Arial" w:cs="Arial"/>
          <w:sz w:val="24"/>
          <w:szCs w:val="24"/>
        </w:rPr>
        <w:t>Exhibit J-12-A</w:t>
      </w:r>
      <w:r w:rsidR="007F6CC5">
        <w:rPr>
          <w:rFonts w:ascii="Arial" w:hAnsi="Arial" w:cs="Arial"/>
          <w:sz w:val="24"/>
          <w:szCs w:val="24"/>
        </w:rPr>
        <w:t>)</w:t>
      </w:r>
      <w:r w:rsidR="000D6DF7" w:rsidRPr="00964E6F">
        <w:rPr>
          <w:rFonts w:ascii="Arial" w:hAnsi="Arial" w:cs="Arial"/>
          <w:sz w:val="24"/>
          <w:szCs w:val="24"/>
        </w:rPr>
        <w:t xml:space="preserve"> </w:t>
      </w:r>
      <w:r w:rsidR="00964E6F" w:rsidRPr="00964E6F">
        <w:rPr>
          <w:rFonts w:ascii="Arial" w:hAnsi="Arial" w:cs="Arial"/>
          <w:sz w:val="24"/>
          <w:szCs w:val="24"/>
        </w:rPr>
        <w:t>that is representative of all product types has been filed.</w:t>
      </w:r>
    </w:p>
    <w:p w14:paraId="0786FBD3" w14:textId="531DC86D" w:rsidR="00AA24D2" w:rsidRPr="00964E6F" w:rsidRDefault="00A13EFC" w:rsidP="00A13EFC">
      <w:pPr>
        <w:pStyle w:val="Head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AA24D2" w:rsidRPr="00964E6F">
        <w:rPr>
          <w:rFonts w:ascii="Arial" w:hAnsi="Arial" w:cs="Arial"/>
          <w:sz w:val="24"/>
          <w:szCs w:val="24"/>
        </w:rPr>
        <w:t>__________________________</w:t>
      </w:r>
    </w:p>
    <w:p w14:paraId="6077901D" w14:textId="77777777" w:rsidR="00AA24D2" w:rsidRPr="0057302F" w:rsidRDefault="00AA24D2" w:rsidP="00AA24D2">
      <w:pPr>
        <w:spacing w:line="240" w:lineRule="auto"/>
        <w:rPr>
          <w:rFonts w:ascii="Arial" w:hAnsi="Arial" w:cs="Arial"/>
          <w:sz w:val="24"/>
          <w:szCs w:val="24"/>
        </w:rPr>
      </w:pPr>
      <w:r w:rsidRPr="0057302F">
        <w:rPr>
          <w:rFonts w:ascii="Arial" w:hAnsi="Arial" w:cs="Arial"/>
          <w:sz w:val="24"/>
          <w:szCs w:val="24"/>
        </w:rPr>
        <w:t>Name</w:t>
      </w:r>
    </w:p>
    <w:p w14:paraId="71A006EA" w14:textId="66D7C1C8" w:rsidR="00AA24D2" w:rsidRPr="0057302F" w:rsidRDefault="00AA24D2" w:rsidP="00AA24D2">
      <w:pPr>
        <w:spacing w:line="240" w:lineRule="auto"/>
        <w:rPr>
          <w:rFonts w:ascii="Arial" w:hAnsi="Arial" w:cs="Arial"/>
          <w:sz w:val="24"/>
          <w:szCs w:val="24"/>
        </w:rPr>
      </w:pPr>
      <w:r w:rsidRPr="0057302F">
        <w:rPr>
          <w:rFonts w:ascii="Arial" w:hAnsi="Arial" w:cs="Arial"/>
          <w:sz w:val="24"/>
          <w:szCs w:val="24"/>
        </w:rPr>
        <w:t>__________________________</w:t>
      </w:r>
      <w:r w:rsidR="00A13EFC">
        <w:rPr>
          <w:rFonts w:ascii="Arial" w:hAnsi="Arial" w:cs="Arial"/>
          <w:sz w:val="24"/>
          <w:szCs w:val="24"/>
        </w:rPr>
        <w:br/>
      </w:r>
      <w:r w:rsidRPr="0057302F">
        <w:rPr>
          <w:rFonts w:ascii="Arial" w:hAnsi="Arial" w:cs="Arial"/>
          <w:sz w:val="24"/>
          <w:szCs w:val="24"/>
        </w:rPr>
        <w:t>Title</w:t>
      </w:r>
    </w:p>
    <w:p w14:paraId="17BB2B9C" w14:textId="4C5034A6" w:rsidR="00AA3C2D" w:rsidRPr="00B455B2" w:rsidRDefault="00AA24D2" w:rsidP="00B455B2">
      <w:pPr>
        <w:spacing w:line="240" w:lineRule="auto"/>
        <w:rPr>
          <w:rFonts w:ascii="Arial" w:hAnsi="Arial" w:cs="Arial"/>
          <w:sz w:val="24"/>
          <w:szCs w:val="24"/>
        </w:rPr>
      </w:pPr>
      <w:r w:rsidRPr="0057302F">
        <w:rPr>
          <w:rFonts w:ascii="Arial" w:hAnsi="Arial" w:cs="Arial"/>
          <w:sz w:val="24"/>
          <w:szCs w:val="24"/>
        </w:rPr>
        <w:t>__________________________</w:t>
      </w:r>
      <w:r w:rsidR="00A13EFC">
        <w:rPr>
          <w:rFonts w:ascii="Arial" w:hAnsi="Arial" w:cs="Arial"/>
          <w:sz w:val="24"/>
          <w:szCs w:val="24"/>
        </w:rPr>
        <w:br/>
      </w:r>
      <w:r w:rsidRPr="0057302F">
        <w:rPr>
          <w:rFonts w:ascii="Arial" w:hAnsi="Arial" w:cs="Arial"/>
        </w:rPr>
        <w:t>Date</w:t>
      </w:r>
    </w:p>
    <w:sectPr w:rsidR="00AA3C2D" w:rsidRPr="00B455B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C6F62" w14:textId="77777777" w:rsidR="007D380F" w:rsidRDefault="007D380F" w:rsidP="0014221E">
      <w:pPr>
        <w:spacing w:after="0" w:line="240" w:lineRule="auto"/>
      </w:pPr>
      <w:r>
        <w:separator/>
      </w:r>
    </w:p>
  </w:endnote>
  <w:endnote w:type="continuationSeparator" w:id="0">
    <w:p w14:paraId="2CAF694E" w14:textId="77777777" w:rsidR="007D380F" w:rsidRDefault="007D380F" w:rsidP="0014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64C9" w14:textId="77777777" w:rsidR="007D380F" w:rsidRDefault="007D380F" w:rsidP="0014221E">
      <w:pPr>
        <w:spacing w:after="0" w:line="240" w:lineRule="auto"/>
      </w:pPr>
      <w:r>
        <w:separator/>
      </w:r>
    </w:p>
  </w:footnote>
  <w:footnote w:type="continuationSeparator" w:id="0">
    <w:p w14:paraId="1AC36EF7" w14:textId="77777777" w:rsidR="007D380F" w:rsidRDefault="007D380F" w:rsidP="00142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073E" w14:textId="77777777" w:rsidR="00351C61" w:rsidRPr="00B455B2" w:rsidRDefault="00351C61" w:rsidP="006E0880">
    <w:pPr>
      <w:pStyle w:val="Header"/>
      <w:jc w:val="right"/>
      <w:rPr>
        <w:rFonts w:ascii="Arial" w:hAnsi="Arial" w:cs="Arial"/>
        <w:sz w:val="24"/>
        <w:szCs w:val="24"/>
      </w:rPr>
    </w:pPr>
    <w:r w:rsidRPr="00B455B2">
      <w:rPr>
        <w:rFonts w:ascii="Arial" w:eastAsiaTheme="minorEastAsia" w:hAnsi="Arial" w:cs="Arial"/>
        <w:b/>
        <w:color w:val="C00000"/>
        <w:sz w:val="24"/>
        <w:szCs w:val="24"/>
      </w:rPr>
      <w:t>Exhibit J-12-B</w:t>
    </w:r>
  </w:p>
  <w:p w14:paraId="7A045D93" w14:textId="37F437C2" w:rsidR="00351C61" w:rsidRPr="00B455B2" w:rsidRDefault="00351C61" w:rsidP="00B455B2">
    <w:pPr>
      <w:pStyle w:val="Header"/>
      <w:spacing w:after="480"/>
      <w:rPr>
        <w:rFonts w:ascii="Arial" w:hAnsi="Arial" w:cs="Arial"/>
      </w:rPr>
    </w:pPr>
    <w:r w:rsidRPr="00A13EFC">
      <w:rPr>
        <w:rFonts w:ascii="Arial" w:hAnsi="Arial" w:cs="Arial"/>
        <w:i/>
        <w:iCs/>
      </w:rPr>
      <w:br/>
    </w:r>
    <w:r w:rsidR="002F42D0" w:rsidRPr="00B455B2">
      <w:rPr>
        <w:rFonts w:ascii="Arial" w:hAnsi="Arial" w:cs="Arial"/>
        <w:i/>
        <w:iCs/>
        <w:sz w:val="24"/>
        <w:szCs w:val="24"/>
      </w:rPr>
      <w:t xml:space="preserve">Health </w:t>
    </w:r>
    <w:r w:rsidRPr="00B455B2">
      <w:rPr>
        <w:rFonts w:ascii="Arial" w:hAnsi="Arial" w:cs="Arial"/>
        <w:i/>
        <w:iCs/>
        <w:sz w:val="24"/>
        <w:szCs w:val="24"/>
      </w:rPr>
      <w:t>Plan Name: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F5D8C"/>
    <w:multiLevelType w:val="hybridMultilevel"/>
    <w:tmpl w:val="FD2C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4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1E"/>
    <w:rsid w:val="000D6DF7"/>
    <w:rsid w:val="00115E7E"/>
    <w:rsid w:val="0014221E"/>
    <w:rsid w:val="0020450B"/>
    <w:rsid w:val="00232354"/>
    <w:rsid w:val="00237C7B"/>
    <w:rsid w:val="002B7C15"/>
    <w:rsid w:val="002D2C01"/>
    <w:rsid w:val="002F42D0"/>
    <w:rsid w:val="002F564E"/>
    <w:rsid w:val="00333056"/>
    <w:rsid w:val="00351C61"/>
    <w:rsid w:val="003B1F60"/>
    <w:rsid w:val="003B2318"/>
    <w:rsid w:val="003C22F6"/>
    <w:rsid w:val="00492AC6"/>
    <w:rsid w:val="004A7145"/>
    <w:rsid w:val="004B7724"/>
    <w:rsid w:val="004D4B1E"/>
    <w:rsid w:val="00584223"/>
    <w:rsid w:val="00585B60"/>
    <w:rsid w:val="005922ED"/>
    <w:rsid w:val="005B4EA8"/>
    <w:rsid w:val="005D5EC8"/>
    <w:rsid w:val="005E714B"/>
    <w:rsid w:val="006429CD"/>
    <w:rsid w:val="00671D9E"/>
    <w:rsid w:val="00685E19"/>
    <w:rsid w:val="006B1500"/>
    <w:rsid w:val="006E0880"/>
    <w:rsid w:val="006F139A"/>
    <w:rsid w:val="00743D61"/>
    <w:rsid w:val="007D380F"/>
    <w:rsid w:val="007F6CC5"/>
    <w:rsid w:val="008B638F"/>
    <w:rsid w:val="0091531B"/>
    <w:rsid w:val="00964E6F"/>
    <w:rsid w:val="009B0783"/>
    <w:rsid w:val="00A13EFC"/>
    <w:rsid w:val="00A65A9C"/>
    <w:rsid w:val="00A971DC"/>
    <w:rsid w:val="00AA24D2"/>
    <w:rsid w:val="00AA3C2D"/>
    <w:rsid w:val="00B455B2"/>
    <w:rsid w:val="00B53FE2"/>
    <w:rsid w:val="00B975FF"/>
    <w:rsid w:val="00BC1470"/>
    <w:rsid w:val="00BD4DC1"/>
    <w:rsid w:val="00BE5458"/>
    <w:rsid w:val="00C30D0D"/>
    <w:rsid w:val="00C409CE"/>
    <w:rsid w:val="00C52CCD"/>
    <w:rsid w:val="00CF5B6D"/>
    <w:rsid w:val="00DA6075"/>
    <w:rsid w:val="00DB43FF"/>
    <w:rsid w:val="00DC25EF"/>
    <w:rsid w:val="00DD7B1C"/>
    <w:rsid w:val="00E309FA"/>
    <w:rsid w:val="00E94F6F"/>
    <w:rsid w:val="00EB64DC"/>
    <w:rsid w:val="00ED238C"/>
    <w:rsid w:val="00F949D9"/>
    <w:rsid w:val="00FC3107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0DB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21E"/>
  </w:style>
  <w:style w:type="paragraph" w:styleId="Footer">
    <w:name w:val="footer"/>
    <w:basedOn w:val="Normal"/>
    <w:link w:val="FooterChar"/>
    <w:uiPriority w:val="99"/>
    <w:unhideWhenUsed/>
    <w:rsid w:val="00142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21E"/>
  </w:style>
  <w:style w:type="paragraph" w:styleId="ListParagraph">
    <w:name w:val="List Paragraph"/>
    <w:basedOn w:val="Normal"/>
    <w:uiPriority w:val="34"/>
    <w:qFormat/>
    <w:rsid w:val="0014221E"/>
    <w:pPr>
      <w:ind w:left="720"/>
      <w:contextualSpacing/>
    </w:pPr>
  </w:style>
  <w:style w:type="paragraph" w:customStyle="1" w:styleId="Default">
    <w:name w:val="Default"/>
    <w:basedOn w:val="Normal"/>
    <w:rsid w:val="00AA24D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B64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2023-11-01T20:19:00Z</dcterms:created>
  <dcterms:modified xsi:type="dcterms:W3CDTF">2023-11-01T20:19:00Z</dcterms:modified>
</cp:coreProperties>
</file>