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7905" w14:textId="77777777" w:rsidR="003B12C3" w:rsidRDefault="00FA600F" w:rsidP="009E460B">
      <w:pPr>
        <w:spacing w:after="360"/>
        <w:ind w:right="441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 w:rsidR="008F055C">
        <w:rPr>
          <w:b/>
          <w:bCs/>
          <w:sz w:val="28"/>
          <w:szCs w:val="28"/>
        </w:rPr>
        <w:t>70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26F5B8C5" w14:textId="77777777" w:rsidR="002076D0" w:rsidRDefault="008F055C" w:rsidP="00041610">
      <w:pPr>
        <w:spacing w:after="240"/>
      </w:pPr>
      <w:r>
        <w:t>Hospital</w:t>
      </w:r>
      <w:r w:rsidR="002076D0" w:rsidRPr="002076D0">
        <w:t xml:space="preserve"> Report Tab</w:t>
      </w:r>
    </w:p>
    <w:p w14:paraId="3BBE17A3" w14:textId="77777777" w:rsidR="000D75F3" w:rsidRDefault="00E37439" w:rsidP="00FD2DC8">
      <w:pPr>
        <w:tabs>
          <w:tab w:val="left" w:pos="28260"/>
        </w:tabs>
        <w:spacing w:after="240"/>
        <w:ind w:right="1440"/>
      </w:pPr>
      <w:r w:rsidRPr="001C2BB7">
        <w:rPr>
          <w:noProof/>
        </w:rPr>
        <w:drawing>
          <wp:inline distT="0" distB="0" distL="0" distR="0" wp14:anchorId="68A8BA1E" wp14:editId="2BF902F1">
            <wp:extent cx="17394555" cy="1573530"/>
            <wp:effectExtent l="0" t="0" r="0" b="0"/>
            <wp:docPr id="1" name="Picture 1" descr="Form No. 40-270: Hospital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No. 40-270: Hospital Report Tab, columns A through L of report form field name heading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55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D994B" w14:textId="4A9B302D" w:rsidR="002B1981" w:rsidRDefault="00BB4DEE" w:rsidP="00041610">
      <w:pPr>
        <w:spacing w:before="240" w:after="240"/>
      </w:pPr>
      <w:r>
        <w:t>Continuation</w:t>
      </w:r>
      <w:r w:rsidR="00041610">
        <w:t>:</w:t>
      </w:r>
    </w:p>
    <w:p w14:paraId="670E73E3" w14:textId="77777777" w:rsidR="00D01F7E" w:rsidRDefault="00E37439" w:rsidP="00445355">
      <w:pPr>
        <w:spacing w:after="120"/>
      </w:pPr>
      <w:r w:rsidRPr="001C2BB7">
        <w:rPr>
          <w:noProof/>
        </w:rPr>
        <w:drawing>
          <wp:inline distT="0" distB="0" distL="0" distR="0" wp14:anchorId="0AF29C90" wp14:editId="186CFEF5">
            <wp:extent cx="17310100" cy="1775460"/>
            <wp:effectExtent l="0" t="0" r="0" b="0"/>
            <wp:docPr id="2" name="Picture 1" descr="Form No. 40-270: Hospital Report Tab, columns M through V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No. 40-270: Hospital Report Tab, columns M through V of report form field name heading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BAA9" w14:textId="77777777" w:rsidR="00BB4DEE" w:rsidRPr="00CA785D" w:rsidRDefault="00BB4DEE" w:rsidP="00445355">
      <w:pPr>
        <w:spacing w:after="120"/>
      </w:pPr>
    </w:p>
    <w:p w14:paraId="5585AE26" w14:textId="77777777" w:rsidR="003B6711" w:rsidRPr="003E009C" w:rsidRDefault="006434CB" w:rsidP="000F5B1E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0476CFF5" w14:textId="3E940125" w:rsidR="003E009C" w:rsidRPr="00D23D0F" w:rsidRDefault="008F055C" w:rsidP="00041610">
      <w:pPr>
        <w:widowControl w:val="0"/>
        <w:shd w:val="clear" w:color="auto" w:fill="FFFFFF"/>
        <w:spacing w:after="240"/>
      </w:pPr>
      <w:r w:rsidRPr="00D23D0F">
        <w:t>Hospital</w:t>
      </w:r>
      <w:r w:rsidR="003E009C" w:rsidRPr="00D23D0F">
        <w:t xml:space="preserve">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</w:tblPr>
      <w:tblGrid>
        <w:gridCol w:w="4405"/>
        <w:gridCol w:w="6437"/>
        <w:gridCol w:w="6438"/>
      </w:tblGrid>
      <w:tr w:rsidR="00893520" w:rsidRPr="003B6711" w14:paraId="7E5278F4" w14:textId="77777777" w:rsidTr="001F04EA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D14AFE9" w14:textId="77777777" w:rsidR="003B6711" w:rsidRPr="003B6711" w:rsidRDefault="003B6711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3B6711">
              <w:rPr>
                <w:b/>
                <w:bCs/>
                <w:color w:val="FFFFFF"/>
                <w:kern w:val="0"/>
                <w:sz w:val="32"/>
                <w:szCs w:val="32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DAD698A" w14:textId="77777777" w:rsidR="003B6711" w:rsidRPr="003B6711" w:rsidRDefault="003B6711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3B6711">
              <w:rPr>
                <w:b/>
                <w:bCs/>
                <w:color w:val="FFFFFF"/>
                <w:kern w:val="0"/>
                <w:sz w:val="32"/>
                <w:szCs w:val="32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0B6C28E" w14:textId="77777777" w:rsidR="003B6711" w:rsidRPr="003B6711" w:rsidRDefault="003B6711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3B6711">
              <w:rPr>
                <w:b/>
                <w:bCs/>
                <w:color w:val="FFFFFF"/>
                <w:kern w:val="0"/>
                <w:sz w:val="32"/>
                <w:szCs w:val="32"/>
              </w:rPr>
              <w:t>Action</w:t>
            </w:r>
          </w:p>
        </w:tc>
      </w:tr>
      <w:tr w:rsidR="00893520" w:rsidRPr="003B6711" w14:paraId="47C6C343" w14:textId="77777777" w:rsidTr="008F055C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3CF731C3" w14:textId="77777777" w:rsidR="003B6711" w:rsidRPr="00D23D0F" w:rsidRDefault="00E855A2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D23D0F">
              <w:rPr>
                <w:color w:val="000000"/>
                <w:kern w:val="0"/>
              </w:rPr>
              <w:t>M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723CD449" w14:textId="77777777" w:rsidR="003B6711" w:rsidRPr="00D23D0F" w:rsidRDefault="00E855A2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D23D0F">
              <w:rPr>
                <w:kern w:val="0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22A8FB8B" w14:textId="77777777" w:rsidR="003B6711" w:rsidRPr="00D23D0F" w:rsidRDefault="00E855A2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D23D0F">
              <w:rPr>
                <w:color w:val="000000"/>
                <w:kern w:val="0"/>
              </w:rPr>
              <w:t>Updated Field Instructions</w:t>
            </w:r>
            <w:r w:rsidRPr="00D23D0F">
              <w:rPr>
                <w:color w:val="000000"/>
                <w:kern w:val="0"/>
              </w:rPr>
              <w:tab/>
            </w:r>
          </w:p>
        </w:tc>
      </w:tr>
      <w:tr w:rsidR="00B641D7" w:rsidRPr="003B6711" w14:paraId="1FD7D780" w14:textId="77777777" w:rsidTr="008F055C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DAAEC" w14:textId="77777777" w:rsidR="003B6711" w:rsidRPr="00D23D0F" w:rsidRDefault="00E855A2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D23D0F">
              <w:rPr>
                <w:color w:val="000000"/>
                <w:kern w:val="0"/>
              </w:rPr>
              <w:t>U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172" w14:textId="77777777" w:rsidR="003B6711" w:rsidRPr="00D23D0F" w:rsidRDefault="00E855A2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D23D0F">
              <w:rPr>
                <w:kern w:val="0"/>
              </w:rPr>
              <w:t>Type of Care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B7B8" w14:textId="77777777" w:rsidR="003B6711" w:rsidRPr="00D23D0F" w:rsidRDefault="00E855A2" w:rsidP="00493B9C">
            <w:pPr>
              <w:spacing w:after="0" w:line="240" w:lineRule="auto"/>
              <w:rPr>
                <w:color w:val="000000"/>
                <w:kern w:val="0"/>
              </w:rPr>
            </w:pPr>
            <w:r w:rsidRPr="00D23D0F">
              <w:rPr>
                <w:color w:val="000000"/>
                <w:kern w:val="0"/>
              </w:rPr>
              <w:t>Updated Field Instructions</w:t>
            </w:r>
            <w:r w:rsidRPr="00D23D0F">
              <w:rPr>
                <w:color w:val="000000"/>
                <w:kern w:val="0"/>
              </w:rPr>
              <w:tab/>
            </w:r>
          </w:p>
        </w:tc>
      </w:tr>
    </w:tbl>
    <w:p w14:paraId="778D4FE4" w14:textId="56714E1F" w:rsidR="00DF5942" w:rsidRDefault="00DF5942"/>
    <w:p w14:paraId="41115546" w14:textId="77777777" w:rsidR="00041610" w:rsidRDefault="000416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33ECE39" w14:textId="53CED6C0" w:rsidR="00F967E6" w:rsidRDefault="00077C5C" w:rsidP="00F901CD">
      <w:pPr>
        <w:spacing w:before="36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</w:t>
      </w:r>
      <w:r w:rsidR="00F967E6" w:rsidRPr="00205235">
        <w:rPr>
          <w:b/>
          <w:bCs/>
          <w:sz w:val="28"/>
          <w:szCs w:val="28"/>
        </w:rPr>
        <w:t>orm No. 40-2</w:t>
      </w:r>
      <w:r w:rsidR="008F055C">
        <w:rPr>
          <w:b/>
          <w:bCs/>
          <w:sz w:val="28"/>
          <w:szCs w:val="28"/>
        </w:rPr>
        <w:t>70</w:t>
      </w:r>
      <w:r w:rsidR="00F967E6" w:rsidRPr="00205235">
        <w:rPr>
          <w:b/>
          <w:bCs/>
          <w:sz w:val="28"/>
          <w:szCs w:val="28"/>
        </w:rPr>
        <w:t xml:space="preserve">: </w:t>
      </w:r>
      <w:r w:rsidR="00F967E6">
        <w:rPr>
          <w:b/>
          <w:bCs/>
          <w:sz w:val="28"/>
          <w:szCs w:val="28"/>
        </w:rPr>
        <w:t xml:space="preserve">For Reporting Year (RY) </w:t>
      </w:r>
      <w:r w:rsidR="00F967E6" w:rsidRPr="00205235">
        <w:rPr>
          <w:b/>
          <w:bCs/>
          <w:sz w:val="28"/>
          <w:szCs w:val="28"/>
        </w:rPr>
        <w:t>2024</w:t>
      </w:r>
    </w:p>
    <w:p w14:paraId="1B7A25DE" w14:textId="77777777" w:rsidR="00CF488B" w:rsidRDefault="008F055C" w:rsidP="00361D84">
      <w:pPr>
        <w:spacing w:after="240"/>
      </w:pPr>
      <w:r>
        <w:t>Clinic</w:t>
      </w:r>
      <w:r w:rsidR="00077C5C" w:rsidRPr="00077C5C">
        <w:t xml:space="preserve"> Report </w:t>
      </w:r>
      <w:r w:rsidR="002076D0">
        <w:t>Tab</w:t>
      </w:r>
    </w:p>
    <w:p w14:paraId="380B823A" w14:textId="77777777" w:rsidR="00CF488B" w:rsidRDefault="00E37439" w:rsidP="00B812DF">
      <w:pPr>
        <w:tabs>
          <w:tab w:val="left" w:pos="29970"/>
        </w:tabs>
        <w:spacing w:after="360"/>
        <w:ind w:right="180"/>
      </w:pPr>
      <w:r w:rsidRPr="001C2BB7">
        <w:rPr>
          <w:noProof/>
        </w:rPr>
        <w:drawing>
          <wp:inline distT="0" distB="0" distL="0" distR="0" wp14:anchorId="287DAAC9" wp14:editId="780DBA2E">
            <wp:extent cx="17426940" cy="1658620"/>
            <wp:effectExtent l="0" t="0" r="0" b="0"/>
            <wp:docPr id="3" name="Picture 1" descr="Form No. 40-270: Clinic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No. 40-270: Clinic Report Tab, columns A through L of report form field name heading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94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FCDFA" w14:textId="510129E2" w:rsidR="00903523" w:rsidRDefault="00903523" w:rsidP="00041610">
      <w:pPr>
        <w:spacing w:before="240" w:after="240"/>
      </w:pPr>
      <w:r>
        <w:t>Continuation</w:t>
      </w:r>
      <w:r w:rsidR="00041610">
        <w:t>:</w:t>
      </w:r>
    </w:p>
    <w:p w14:paraId="23DDC0AC" w14:textId="77777777" w:rsidR="00903523" w:rsidRDefault="00E37439" w:rsidP="00222293">
      <w:pPr>
        <w:tabs>
          <w:tab w:val="left" w:pos="30060"/>
        </w:tabs>
        <w:spacing w:before="120" w:after="0"/>
        <w:rPr>
          <w:b/>
          <w:bCs/>
          <w:sz w:val="32"/>
          <w:szCs w:val="32"/>
        </w:rPr>
      </w:pPr>
      <w:r w:rsidRPr="00E37439">
        <w:rPr>
          <w:b/>
          <w:noProof/>
          <w:sz w:val="32"/>
          <w:szCs w:val="32"/>
        </w:rPr>
        <w:drawing>
          <wp:inline distT="0" distB="0" distL="0" distR="0" wp14:anchorId="41AC7CC2" wp14:editId="113AF6AC">
            <wp:extent cx="17394555" cy="1562735"/>
            <wp:effectExtent l="0" t="0" r="0" b="0"/>
            <wp:docPr id="4" name="Picture 1" descr="Form No. 40-270: Clinic Report Tab, columns M through X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 No. 40-270: Clinic Report Tab, columns M through X of report form field name heading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55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3997" w14:textId="77777777" w:rsidR="00CA785D" w:rsidRPr="00CA785D" w:rsidRDefault="00CA785D" w:rsidP="00CA785D">
      <w:pPr>
        <w:spacing w:before="120" w:after="360"/>
        <w:rPr>
          <w:b/>
          <w:bCs/>
        </w:rPr>
      </w:pPr>
    </w:p>
    <w:p w14:paraId="4DEF04AF" w14:textId="77777777" w:rsidR="005958BC" w:rsidRPr="003E009C" w:rsidRDefault="005958BC" w:rsidP="005958BC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65939B91" w14:textId="00847936" w:rsidR="005958BC" w:rsidRPr="00E855A2" w:rsidRDefault="008F055C" w:rsidP="00041610">
      <w:pPr>
        <w:widowControl w:val="0"/>
        <w:shd w:val="clear" w:color="auto" w:fill="FFFFFF"/>
        <w:spacing w:after="240"/>
      </w:pPr>
      <w:r w:rsidRPr="00E855A2">
        <w:t>Clinic</w:t>
      </w:r>
      <w:r w:rsidR="005958BC" w:rsidRPr="00E855A2">
        <w:t xml:space="preserve">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</w:tblPr>
      <w:tblGrid>
        <w:gridCol w:w="4405"/>
        <w:gridCol w:w="6437"/>
        <w:gridCol w:w="6438"/>
      </w:tblGrid>
      <w:tr w:rsidR="00B641D7" w:rsidRPr="00D215AA" w14:paraId="7283D092" w14:textId="77777777" w:rsidTr="00B641D7">
        <w:trPr>
          <w:trHeight w:val="4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6AC3FC64" w14:textId="77777777" w:rsidR="00D215AA" w:rsidRPr="00D215AA" w:rsidRDefault="00D215AA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D215AA">
              <w:rPr>
                <w:b/>
                <w:bCs/>
                <w:color w:val="FFFFFF"/>
                <w:kern w:val="0"/>
                <w:sz w:val="32"/>
                <w:szCs w:val="32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2539F"/>
            <w:noWrap/>
            <w:vAlign w:val="center"/>
            <w:hideMark/>
          </w:tcPr>
          <w:p w14:paraId="7BB665AF" w14:textId="77777777" w:rsidR="00D215AA" w:rsidRPr="00D215AA" w:rsidRDefault="00D215AA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D215AA">
              <w:rPr>
                <w:b/>
                <w:bCs/>
                <w:color w:val="FFFFFF"/>
                <w:kern w:val="0"/>
                <w:sz w:val="32"/>
                <w:szCs w:val="32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2539F"/>
            <w:noWrap/>
            <w:vAlign w:val="center"/>
            <w:hideMark/>
          </w:tcPr>
          <w:p w14:paraId="1F67F738" w14:textId="77777777" w:rsidR="00D215AA" w:rsidRPr="00D215AA" w:rsidRDefault="00D215AA" w:rsidP="00493B9C">
            <w:pPr>
              <w:spacing w:after="0" w:line="240" w:lineRule="auto"/>
              <w:rPr>
                <w:b/>
                <w:bCs/>
                <w:color w:val="FFFFFF"/>
                <w:kern w:val="0"/>
                <w:sz w:val="32"/>
                <w:szCs w:val="32"/>
              </w:rPr>
            </w:pPr>
            <w:r w:rsidRPr="00D215AA">
              <w:rPr>
                <w:b/>
                <w:bCs/>
                <w:color w:val="FFFFFF"/>
                <w:kern w:val="0"/>
                <w:sz w:val="32"/>
                <w:szCs w:val="32"/>
              </w:rPr>
              <w:t>Action</w:t>
            </w:r>
          </w:p>
        </w:tc>
      </w:tr>
      <w:tr w:rsidR="00E855A2" w:rsidRPr="00D215AA" w14:paraId="542CAD13" w14:textId="77777777" w:rsidTr="008F055C">
        <w:trPr>
          <w:trHeight w:val="395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9"/>
            <w:vAlign w:val="center"/>
          </w:tcPr>
          <w:p w14:paraId="45E557D7" w14:textId="77777777" w:rsidR="00E855A2" w:rsidRPr="00D215AA" w:rsidRDefault="00E855A2" w:rsidP="00E855A2">
            <w:pPr>
              <w:spacing w:after="0" w:line="240" w:lineRule="auto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N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9"/>
            <w:vAlign w:val="center"/>
          </w:tcPr>
          <w:p w14:paraId="0A67B50A" w14:textId="77777777" w:rsidR="00E855A2" w:rsidRPr="00CF7D5D" w:rsidRDefault="00E855A2" w:rsidP="00E855A2">
            <w:pPr>
              <w:spacing w:after="0" w:line="240" w:lineRule="auto"/>
              <w:rPr>
                <w:color w:val="000000"/>
                <w:kern w:val="0"/>
              </w:rPr>
            </w:pPr>
            <w:r w:rsidRPr="00CF7D5D">
              <w:rPr>
                <w:kern w:val="0"/>
              </w:rPr>
              <w:t>Network Tier ID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9"/>
            <w:noWrap/>
            <w:vAlign w:val="center"/>
          </w:tcPr>
          <w:p w14:paraId="4799039E" w14:textId="77777777" w:rsidR="00E855A2" w:rsidRPr="00D215AA" w:rsidRDefault="00E855A2" w:rsidP="00E855A2">
            <w:pPr>
              <w:spacing w:after="0" w:line="240" w:lineRule="auto"/>
              <w:rPr>
                <w:color w:val="000000"/>
                <w:kern w:val="0"/>
              </w:rPr>
            </w:pPr>
            <w:r w:rsidRPr="00E855A2">
              <w:rPr>
                <w:color w:val="000000"/>
                <w:kern w:val="0"/>
              </w:rPr>
              <w:t>Updated Field Instructions</w:t>
            </w:r>
            <w:r w:rsidRPr="00E855A2">
              <w:rPr>
                <w:color w:val="000000"/>
                <w:kern w:val="0"/>
              </w:rPr>
              <w:tab/>
            </w:r>
          </w:p>
        </w:tc>
      </w:tr>
    </w:tbl>
    <w:p w14:paraId="50F8823A" w14:textId="77777777" w:rsidR="00D215AA" w:rsidRDefault="00D215AA" w:rsidP="00DF5942">
      <w:pPr>
        <w:spacing w:after="360"/>
      </w:pPr>
    </w:p>
    <w:sectPr w:rsidR="00D215AA" w:rsidSect="001F75A4">
      <w:headerReference w:type="default" r:id="rId11"/>
      <w:footerReference w:type="default" r:id="rId12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75EA" w14:textId="77777777" w:rsidR="00A407E3" w:rsidRDefault="00A407E3" w:rsidP="00A5233F">
      <w:pPr>
        <w:spacing w:after="0" w:line="240" w:lineRule="auto"/>
      </w:pPr>
      <w:r>
        <w:separator/>
      </w:r>
    </w:p>
  </w:endnote>
  <w:endnote w:type="continuationSeparator" w:id="0">
    <w:p w14:paraId="3E3E5CEF" w14:textId="77777777" w:rsidR="00A407E3" w:rsidRDefault="00A407E3" w:rsidP="00A5233F">
      <w:pPr>
        <w:spacing w:after="0" w:line="240" w:lineRule="auto"/>
      </w:pPr>
      <w:r>
        <w:continuationSeparator/>
      </w:r>
    </w:p>
  </w:endnote>
  <w:endnote w:type="continuationNotice" w:id="1">
    <w:p w14:paraId="3F85655D" w14:textId="77777777" w:rsidR="00A407E3" w:rsidRDefault="00A40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4FA4" w14:textId="77777777" w:rsidR="00650A97" w:rsidRDefault="00650A97">
    <w:pPr>
      <w:pStyle w:val="Footer"/>
      <w:jc w:val="center"/>
    </w:pPr>
    <w:r w:rsidRPr="009A3EC6">
      <w:t xml:space="preserve">Page </w:t>
    </w:r>
    <w:r w:rsidRPr="009A3EC6">
      <w:fldChar w:fldCharType="begin"/>
    </w:r>
    <w:r w:rsidRPr="009A3EC6">
      <w:instrText xml:space="preserve"> PAGE </w:instrText>
    </w:r>
    <w:r w:rsidRPr="009A3EC6">
      <w:fldChar w:fldCharType="separate"/>
    </w:r>
    <w:r w:rsidRPr="009A3EC6">
      <w:rPr>
        <w:noProof/>
      </w:rPr>
      <w:t>2</w:t>
    </w:r>
    <w:r w:rsidRPr="009A3EC6">
      <w:fldChar w:fldCharType="end"/>
    </w:r>
    <w:r w:rsidRPr="009A3EC6">
      <w:t xml:space="preserve"> of </w:t>
    </w:r>
    <w:fldSimple w:instr=" NUMPAGES  ">
      <w:r w:rsidRPr="009A3EC6">
        <w:rPr>
          <w:noProof/>
        </w:rPr>
        <w:t>2</w:t>
      </w:r>
    </w:fldSimple>
  </w:p>
  <w:p w14:paraId="4C7AEAB1" w14:textId="77777777" w:rsidR="00A64DE7" w:rsidRDefault="00A6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4860" w14:textId="77777777" w:rsidR="00A407E3" w:rsidRDefault="00A407E3" w:rsidP="00A5233F">
      <w:pPr>
        <w:spacing w:after="0" w:line="240" w:lineRule="auto"/>
      </w:pPr>
      <w:r>
        <w:separator/>
      </w:r>
    </w:p>
  </w:footnote>
  <w:footnote w:type="continuationSeparator" w:id="0">
    <w:p w14:paraId="617CD67E" w14:textId="77777777" w:rsidR="00A407E3" w:rsidRDefault="00A407E3" w:rsidP="00A5233F">
      <w:pPr>
        <w:spacing w:after="0" w:line="240" w:lineRule="auto"/>
      </w:pPr>
      <w:r>
        <w:continuationSeparator/>
      </w:r>
    </w:p>
  </w:footnote>
  <w:footnote w:type="continuationNotice" w:id="1">
    <w:p w14:paraId="0B720212" w14:textId="77777777" w:rsidR="00A407E3" w:rsidRDefault="00A40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32B6" w14:textId="77777777" w:rsidR="00A5233F" w:rsidRPr="00B04ADD" w:rsidRDefault="008F055C" w:rsidP="00A5233F">
    <w:pPr>
      <w:spacing w:after="840"/>
      <w:jc w:val="center"/>
      <w:rPr>
        <w:sz w:val="44"/>
        <w:szCs w:val="44"/>
      </w:rPr>
    </w:pPr>
    <w:r w:rsidRPr="005E1552">
      <w:rPr>
        <w:kern w:val="0"/>
        <w:sz w:val="44"/>
        <w:szCs w:val="44"/>
      </w:rPr>
      <w:t xml:space="preserve">HOSPITAL AND CLINIC </w:t>
    </w:r>
    <w:r w:rsidR="00A5233F" w:rsidRPr="00B04ADD">
      <w:rPr>
        <w:sz w:val="44"/>
        <w:szCs w:val="44"/>
      </w:rPr>
      <w:t>REPORT FORM</w:t>
    </w:r>
  </w:p>
  <w:p w14:paraId="7F204023" w14:textId="77777777" w:rsidR="00A5233F" w:rsidRDefault="00A5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1RC7UzFAahJtIA0sMjPmopALBf0BMyN+0bGkow6MkxG8tcp2QIYw3qlj0MX14HUlgqvFhr7eG29I5P8lnbElw==" w:salt="RBt5YvYMO66oP7nn1K3n9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255F4"/>
    <w:rsid w:val="000403A5"/>
    <w:rsid w:val="00041610"/>
    <w:rsid w:val="00051B35"/>
    <w:rsid w:val="00076240"/>
    <w:rsid w:val="00077C5C"/>
    <w:rsid w:val="000A08D5"/>
    <w:rsid w:val="000D07BE"/>
    <w:rsid w:val="000D75F3"/>
    <w:rsid w:val="000F5B1E"/>
    <w:rsid w:val="0011230F"/>
    <w:rsid w:val="00140FA6"/>
    <w:rsid w:val="00143A63"/>
    <w:rsid w:val="001803A9"/>
    <w:rsid w:val="00193B12"/>
    <w:rsid w:val="001B2D4C"/>
    <w:rsid w:val="001C1A4F"/>
    <w:rsid w:val="001C2BB7"/>
    <w:rsid w:val="001F04EA"/>
    <w:rsid w:val="001F75A4"/>
    <w:rsid w:val="00205235"/>
    <w:rsid w:val="002076D0"/>
    <w:rsid w:val="002202ED"/>
    <w:rsid w:val="00222293"/>
    <w:rsid w:val="00236156"/>
    <w:rsid w:val="00242E85"/>
    <w:rsid w:val="00261507"/>
    <w:rsid w:val="00266C08"/>
    <w:rsid w:val="00287BED"/>
    <w:rsid w:val="002A0EDC"/>
    <w:rsid w:val="002B1981"/>
    <w:rsid w:val="002D15DE"/>
    <w:rsid w:val="002E6070"/>
    <w:rsid w:val="002F120C"/>
    <w:rsid w:val="00304395"/>
    <w:rsid w:val="00320618"/>
    <w:rsid w:val="00351FDB"/>
    <w:rsid w:val="00356434"/>
    <w:rsid w:val="00361D84"/>
    <w:rsid w:val="003848A6"/>
    <w:rsid w:val="00392390"/>
    <w:rsid w:val="00397C88"/>
    <w:rsid w:val="003A0D9F"/>
    <w:rsid w:val="003B12C3"/>
    <w:rsid w:val="003B6711"/>
    <w:rsid w:val="003C523A"/>
    <w:rsid w:val="003E009C"/>
    <w:rsid w:val="003F13BD"/>
    <w:rsid w:val="003F3946"/>
    <w:rsid w:val="00402889"/>
    <w:rsid w:val="00404D1C"/>
    <w:rsid w:val="00445355"/>
    <w:rsid w:val="00450483"/>
    <w:rsid w:val="00462CA9"/>
    <w:rsid w:val="00473C9D"/>
    <w:rsid w:val="004851FB"/>
    <w:rsid w:val="00487B3C"/>
    <w:rsid w:val="00493B9C"/>
    <w:rsid w:val="004D3ADD"/>
    <w:rsid w:val="004D3ADF"/>
    <w:rsid w:val="004D6378"/>
    <w:rsid w:val="004F13B5"/>
    <w:rsid w:val="00503A84"/>
    <w:rsid w:val="00507A07"/>
    <w:rsid w:val="00520F5B"/>
    <w:rsid w:val="00522338"/>
    <w:rsid w:val="00535C08"/>
    <w:rsid w:val="00542DDC"/>
    <w:rsid w:val="005920F2"/>
    <w:rsid w:val="005958BC"/>
    <w:rsid w:val="005E1552"/>
    <w:rsid w:val="006067BC"/>
    <w:rsid w:val="00607ED5"/>
    <w:rsid w:val="006303C0"/>
    <w:rsid w:val="006434CB"/>
    <w:rsid w:val="00650A97"/>
    <w:rsid w:val="006524C4"/>
    <w:rsid w:val="006656CC"/>
    <w:rsid w:val="006C38BD"/>
    <w:rsid w:val="006E1C36"/>
    <w:rsid w:val="0070305A"/>
    <w:rsid w:val="00723282"/>
    <w:rsid w:val="007516AF"/>
    <w:rsid w:val="00765A9D"/>
    <w:rsid w:val="0078558C"/>
    <w:rsid w:val="00790676"/>
    <w:rsid w:val="007A12DE"/>
    <w:rsid w:val="007C1FA8"/>
    <w:rsid w:val="007E3FA8"/>
    <w:rsid w:val="008166DE"/>
    <w:rsid w:val="00825F88"/>
    <w:rsid w:val="008627CA"/>
    <w:rsid w:val="0087155C"/>
    <w:rsid w:val="00893520"/>
    <w:rsid w:val="00896DE7"/>
    <w:rsid w:val="008F055C"/>
    <w:rsid w:val="008F3AD1"/>
    <w:rsid w:val="00903523"/>
    <w:rsid w:val="00933D25"/>
    <w:rsid w:val="0095296F"/>
    <w:rsid w:val="00970084"/>
    <w:rsid w:val="00985A65"/>
    <w:rsid w:val="009A3EC6"/>
    <w:rsid w:val="009B4C67"/>
    <w:rsid w:val="009B56EF"/>
    <w:rsid w:val="009B76F8"/>
    <w:rsid w:val="009C3967"/>
    <w:rsid w:val="009C50C1"/>
    <w:rsid w:val="009E0254"/>
    <w:rsid w:val="009E460B"/>
    <w:rsid w:val="009F7E08"/>
    <w:rsid w:val="00A01FEE"/>
    <w:rsid w:val="00A407E3"/>
    <w:rsid w:val="00A47D96"/>
    <w:rsid w:val="00A5233F"/>
    <w:rsid w:val="00A545DB"/>
    <w:rsid w:val="00A64DE7"/>
    <w:rsid w:val="00AE3899"/>
    <w:rsid w:val="00AE4E7F"/>
    <w:rsid w:val="00B02C7E"/>
    <w:rsid w:val="00B04ADD"/>
    <w:rsid w:val="00B10FB3"/>
    <w:rsid w:val="00B12ED3"/>
    <w:rsid w:val="00B17C1E"/>
    <w:rsid w:val="00B20DD6"/>
    <w:rsid w:val="00B27123"/>
    <w:rsid w:val="00B32511"/>
    <w:rsid w:val="00B44C59"/>
    <w:rsid w:val="00B54F9C"/>
    <w:rsid w:val="00B57A64"/>
    <w:rsid w:val="00B641D7"/>
    <w:rsid w:val="00B72B1E"/>
    <w:rsid w:val="00B777C1"/>
    <w:rsid w:val="00B77CB7"/>
    <w:rsid w:val="00B812DF"/>
    <w:rsid w:val="00BB1FED"/>
    <w:rsid w:val="00BB4DEE"/>
    <w:rsid w:val="00C036E7"/>
    <w:rsid w:val="00C1556C"/>
    <w:rsid w:val="00C22651"/>
    <w:rsid w:val="00C24B8F"/>
    <w:rsid w:val="00C5634C"/>
    <w:rsid w:val="00C67086"/>
    <w:rsid w:val="00C94339"/>
    <w:rsid w:val="00CA785D"/>
    <w:rsid w:val="00CC42F1"/>
    <w:rsid w:val="00CD4947"/>
    <w:rsid w:val="00CE66E5"/>
    <w:rsid w:val="00CF488B"/>
    <w:rsid w:val="00CF7D5D"/>
    <w:rsid w:val="00D01F7E"/>
    <w:rsid w:val="00D01FF2"/>
    <w:rsid w:val="00D03338"/>
    <w:rsid w:val="00D215AA"/>
    <w:rsid w:val="00D23D0F"/>
    <w:rsid w:val="00D34F0F"/>
    <w:rsid w:val="00D53491"/>
    <w:rsid w:val="00D75DEC"/>
    <w:rsid w:val="00D76371"/>
    <w:rsid w:val="00D94AB4"/>
    <w:rsid w:val="00DA2BB3"/>
    <w:rsid w:val="00DF5942"/>
    <w:rsid w:val="00E14C7C"/>
    <w:rsid w:val="00E21C74"/>
    <w:rsid w:val="00E223EA"/>
    <w:rsid w:val="00E23439"/>
    <w:rsid w:val="00E37439"/>
    <w:rsid w:val="00E47FC6"/>
    <w:rsid w:val="00E56CEB"/>
    <w:rsid w:val="00E62998"/>
    <w:rsid w:val="00E652CF"/>
    <w:rsid w:val="00E740CF"/>
    <w:rsid w:val="00E740E3"/>
    <w:rsid w:val="00E80156"/>
    <w:rsid w:val="00E855A2"/>
    <w:rsid w:val="00EC551A"/>
    <w:rsid w:val="00ED42B7"/>
    <w:rsid w:val="00EE1BAC"/>
    <w:rsid w:val="00F346DC"/>
    <w:rsid w:val="00F35C62"/>
    <w:rsid w:val="00F440BE"/>
    <w:rsid w:val="00F50170"/>
    <w:rsid w:val="00F55D92"/>
    <w:rsid w:val="00F67A6E"/>
    <w:rsid w:val="00F752E5"/>
    <w:rsid w:val="00F84675"/>
    <w:rsid w:val="00F875C0"/>
    <w:rsid w:val="00F901CD"/>
    <w:rsid w:val="00F967E6"/>
    <w:rsid w:val="00FA1DA8"/>
    <w:rsid w:val="00FA600F"/>
    <w:rsid w:val="00FD0096"/>
    <w:rsid w:val="00FD2DC8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499F7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47F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5B62E05B-1EA4-42A2-B66A-EC676C577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1CDAF-7268-42B4-904B-CA8CA8EBF031}"/>
</file>

<file path=customXml/itemProps3.xml><?xml version="1.0" encoding="utf-8"?>
<ds:datastoreItem xmlns:ds="http://schemas.openxmlformats.org/officeDocument/2006/customXml" ds:itemID="{88AFE3ED-DBDA-4226-85DA-39E197DA0520}"/>
</file>

<file path=customXml/itemProps4.xml><?xml version="1.0" encoding="utf-8"?>
<ds:datastoreItem xmlns:ds="http://schemas.openxmlformats.org/officeDocument/2006/customXml" ds:itemID="{ED42FDAA-9650-46FF-9290-50A8F5E64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2023-10-16T21:46:00Z</dcterms:created>
  <dcterms:modified xsi:type="dcterms:W3CDTF">2023-10-16T21:46:00Z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e93c2bfd4c9452fbcdbef75fef59e672b0abaabba554a70713bd58c75a50b5e5</vt:lpwstr>
  </property>
</Properties>
</file>